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6A" w:rsidRPr="003D3F30" w:rsidRDefault="0033056A" w:rsidP="0088279C">
      <w:pPr>
        <w:pStyle w:val="a3"/>
        <w:shd w:val="clear" w:color="auto" w:fill="FFFFFF"/>
        <w:spacing w:before="0" w:beforeAutospacing="0" w:after="0" w:afterAutospacing="0" w:line="360" w:lineRule="auto"/>
        <w:jc w:val="center"/>
        <w:rPr>
          <w:color w:val="000000"/>
        </w:rPr>
      </w:pPr>
      <w:r w:rsidRPr="003D3F30">
        <w:rPr>
          <w:b/>
          <w:bCs/>
          <w:color w:val="000000"/>
        </w:rPr>
        <w:t>Занятие с элементами тренинга</w:t>
      </w:r>
    </w:p>
    <w:p w:rsidR="0033056A" w:rsidRPr="003D3F30" w:rsidRDefault="0033056A" w:rsidP="0088279C">
      <w:pPr>
        <w:pStyle w:val="a3"/>
        <w:shd w:val="clear" w:color="auto" w:fill="FFFFFF"/>
        <w:spacing w:before="0" w:beforeAutospacing="0" w:after="0" w:afterAutospacing="0" w:line="360" w:lineRule="auto"/>
        <w:jc w:val="center"/>
        <w:rPr>
          <w:color w:val="000000"/>
        </w:rPr>
      </w:pPr>
      <w:r w:rsidRPr="003D3F30">
        <w:rPr>
          <w:b/>
          <w:bCs/>
          <w:color w:val="000000"/>
        </w:rPr>
        <w:t>«</w:t>
      </w:r>
      <w:r w:rsidR="00413FA2" w:rsidRPr="00406B1C">
        <w:rPr>
          <w:b/>
        </w:rPr>
        <w:t>Стресс в жизни человека: пути решения</w:t>
      </w:r>
      <w:bookmarkStart w:id="0" w:name="_GoBack"/>
      <w:bookmarkEnd w:id="0"/>
      <w:r w:rsidRPr="003D3F30">
        <w:rPr>
          <w:b/>
          <w:bCs/>
          <w:color w:val="000000"/>
        </w:rPr>
        <w:t>»</w:t>
      </w:r>
    </w:p>
    <w:p w:rsidR="0033056A" w:rsidRPr="003D3F30" w:rsidRDefault="0033056A" w:rsidP="0088279C">
      <w:pPr>
        <w:pStyle w:val="a3"/>
        <w:shd w:val="clear" w:color="auto" w:fill="FFFFFF"/>
        <w:spacing w:before="0" w:beforeAutospacing="0" w:after="0" w:afterAutospacing="0" w:line="360" w:lineRule="auto"/>
        <w:ind w:firstLine="709"/>
        <w:jc w:val="both"/>
        <w:rPr>
          <w:color w:val="000000"/>
        </w:rPr>
      </w:pPr>
      <w:r w:rsidRPr="003D3F30">
        <w:rPr>
          <w:color w:val="000000"/>
          <w:u w:val="single"/>
        </w:rPr>
        <w:t>Цель:</w:t>
      </w:r>
      <w:r w:rsidRPr="003D3F30">
        <w:rPr>
          <w:color w:val="000000"/>
        </w:rPr>
        <w:t> развитие у подростков навыков пр</w:t>
      </w:r>
      <w:r w:rsidR="0088279C" w:rsidRPr="003D3F30">
        <w:rPr>
          <w:color w:val="000000"/>
        </w:rPr>
        <w:t xml:space="preserve">еодоления стрессового состояния, </w:t>
      </w:r>
      <w:r w:rsidR="0088279C" w:rsidRPr="003D3F30">
        <w:rPr>
          <w:color w:val="000000"/>
          <w:shd w:val="clear" w:color="auto" w:fill="FFFFFF"/>
        </w:rPr>
        <w:t>тревожности и формирования адекватного поведения в ситуациях, вызывающих тревогу.</w:t>
      </w:r>
    </w:p>
    <w:p w:rsidR="0088279C" w:rsidRPr="003D3F30" w:rsidRDefault="0033056A" w:rsidP="0088279C">
      <w:pPr>
        <w:pStyle w:val="a3"/>
        <w:shd w:val="clear" w:color="auto" w:fill="FFFFFF"/>
        <w:spacing w:before="0" w:beforeAutospacing="0" w:after="0" w:afterAutospacing="0" w:line="360" w:lineRule="auto"/>
        <w:ind w:firstLine="709"/>
        <w:jc w:val="both"/>
        <w:rPr>
          <w:color w:val="000000"/>
        </w:rPr>
      </w:pPr>
      <w:r w:rsidRPr="003D3F30">
        <w:rPr>
          <w:color w:val="000000"/>
          <w:u w:val="single"/>
        </w:rPr>
        <w:t>Задачи:</w:t>
      </w:r>
    </w:p>
    <w:p w:rsidR="0088279C" w:rsidRPr="003D3F30" w:rsidRDefault="005C7C7A" w:rsidP="0088279C">
      <w:pPr>
        <w:pStyle w:val="a3"/>
        <w:numPr>
          <w:ilvl w:val="0"/>
          <w:numId w:val="2"/>
        </w:numPr>
        <w:shd w:val="clear" w:color="auto" w:fill="FFFFFF"/>
        <w:spacing w:before="0" w:beforeAutospacing="0" w:after="0" w:afterAutospacing="0" w:line="360" w:lineRule="auto"/>
        <w:jc w:val="both"/>
        <w:rPr>
          <w:color w:val="000000"/>
        </w:rPr>
      </w:pPr>
      <w:r w:rsidRPr="003D3F30">
        <w:rPr>
          <w:color w:val="000000"/>
        </w:rPr>
        <w:t>Знакомство с</w:t>
      </w:r>
      <w:r w:rsidR="0033056A" w:rsidRPr="003D3F30">
        <w:rPr>
          <w:color w:val="000000"/>
        </w:rPr>
        <w:t xml:space="preserve"> понятием стресса, его</w:t>
      </w:r>
      <w:r w:rsidR="0088279C" w:rsidRPr="003D3F30">
        <w:rPr>
          <w:color w:val="000000"/>
        </w:rPr>
        <w:t xml:space="preserve"> этапами и влиянием на организм;</w:t>
      </w:r>
    </w:p>
    <w:p w:rsidR="005C7C7A" w:rsidRPr="003D3F30" w:rsidRDefault="0033056A" w:rsidP="005C7C7A">
      <w:pPr>
        <w:pStyle w:val="a3"/>
        <w:numPr>
          <w:ilvl w:val="0"/>
          <w:numId w:val="2"/>
        </w:numPr>
        <w:shd w:val="clear" w:color="auto" w:fill="FFFFFF"/>
        <w:spacing w:before="0" w:beforeAutospacing="0" w:after="0" w:afterAutospacing="0" w:line="360" w:lineRule="auto"/>
        <w:jc w:val="both"/>
        <w:rPr>
          <w:color w:val="000000"/>
        </w:rPr>
      </w:pPr>
      <w:r w:rsidRPr="003D3F30">
        <w:rPr>
          <w:color w:val="000000"/>
        </w:rPr>
        <w:t>формирование навыков регулирования эмоц</w:t>
      </w:r>
      <w:r w:rsidR="005C7C7A" w:rsidRPr="003D3F30">
        <w:rPr>
          <w:color w:val="000000"/>
        </w:rPr>
        <w:t>ионального состояния;</w:t>
      </w:r>
    </w:p>
    <w:p w:rsidR="005C7C7A" w:rsidRPr="003D3F30" w:rsidRDefault="0033056A" w:rsidP="005C7C7A">
      <w:pPr>
        <w:pStyle w:val="a3"/>
        <w:numPr>
          <w:ilvl w:val="0"/>
          <w:numId w:val="2"/>
        </w:numPr>
        <w:shd w:val="clear" w:color="auto" w:fill="FFFFFF"/>
        <w:spacing w:before="0" w:beforeAutospacing="0" w:after="0" w:afterAutospacing="0" w:line="360" w:lineRule="auto"/>
        <w:jc w:val="both"/>
        <w:rPr>
          <w:color w:val="000000"/>
        </w:rPr>
      </w:pPr>
      <w:r w:rsidRPr="003D3F30">
        <w:rPr>
          <w:color w:val="000000"/>
        </w:rPr>
        <w:t>обучение способам психологической</w:t>
      </w:r>
      <w:r w:rsidR="005C7C7A" w:rsidRPr="003D3F30">
        <w:rPr>
          <w:color w:val="000000"/>
        </w:rPr>
        <w:t xml:space="preserve"> самопомощи в ситуациях стресса;</w:t>
      </w:r>
    </w:p>
    <w:p w:rsidR="0033056A" w:rsidRPr="003D3F30" w:rsidRDefault="0033056A" w:rsidP="005C7C7A">
      <w:pPr>
        <w:pStyle w:val="a3"/>
        <w:numPr>
          <w:ilvl w:val="0"/>
          <w:numId w:val="2"/>
        </w:numPr>
        <w:shd w:val="clear" w:color="auto" w:fill="FFFFFF"/>
        <w:spacing w:before="0" w:beforeAutospacing="0" w:after="0" w:afterAutospacing="0" w:line="360" w:lineRule="auto"/>
        <w:jc w:val="both"/>
        <w:rPr>
          <w:color w:val="000000"/>
        </w:rPr>
      </w:pPr>
      <w:r w:rsidRPr="003D3F30">
        <w:rPr>
          <w:color w:val="000000"/>
        </w:rPr>
        <w:t>снятие психоэмоционального напряжения.</w:t>
      </w:r>
    </w:p>
    <w:p w:rsidR="0033056A" w:rsidRPr="003D3F30" w:rsidRDefault="0033056A" w:rsidP="0088279C">
      <w:pPr>
        <w:pStyle w:val="a3"/>
        <w:shd w:val="clear" w:color="auto" w:fill="FFFFFF"/>
        <w:spacing w:before="0" w:beforeAutospacing="0" w:after="0" w:afterAutospacing="0" w:line="360" w:lineRule="auto"/>
        <w:ind w:firstLine="709"/>
        <w:jc w:val="both"/>
        <w:rPr>
          <w:color w:val="000000"/>
        </w:rPr>
      </w:pPr>
      <w:r w:rsidRPr="003D3F30">
        <w:rPr>
          <w:color w:val="000000"/>
          <w:u w:val="single"/>
        </w:rPr>
        <w:t>Форма:</w:t>
      </w:r>
      <w:r w:rsidRPr="003D3F30">
        <w:rPr>
          <w:color w:val="000000"/>
        </w:rPr>
        <w:t> </w:t>
      </w:r>
      <w:proofErr w:type="spellStart"/>
      <w:r w:rsidRPr="003D3F30">
        <w:rPr>
          <w:color w:val="000000"/>
        </w:rPr>
        <w:t>тренинговое</w:t>
      </w:r>
      <w:proofErr w:type="spellEnd"/>
      <w:r w:rsidRPr="003D3F30">
        <w:rPr>
          <w:color w:val="000000"/>
        </w:rPr>
        <w:t xml:space="preserve"> занятие</w:t>
      </w:r>
    </w:p>
    <w:p w:rsidR="0033056A" w:rsidRPr="003D3F30" w:rsidRDefault="0033056A" w:rsidP="0088279C">
      <w:pPr>
        <w:pStyle w:val="a3"/>
        <w:shd w:val="clear" w:color="auto" w:fill="FFFFFF"/>
        <w:spacing w:before="0" w:beforeAutospacing="0" w:after="0" w:afterAutospacing="0" w:line="360" w:lineRule="auto"/>
        <w:ind w:firstLine="709"/>
        <w:jc w:val="both"/>
        <w:rPr>
          <w:color w:val="000000"/>
        </w:rPr>
      </w:pPr>
      <w:r w:rsidRPr="003D3F30">
        <w:rPr>
          <w:color w:val="000000"/>
          <w:u w:val="single"/>
        </w:rPr>
        <w:t>Время проведения:</w:t>
      </w:r>
      <w:r w:rsidR="00A96039" w:rsidRPr="003D3F30">
        <w:rPr>
          <w:color w:val="000000"/>
        </w:rPr>
        <w:t> 6</w:t>
      </w:r>
      <w:r w:rsidRPr="003D3F30">
        <w:rPr>
          <w:color w:val="000000"/>
        </w:rPr>
        <w:t>0 минут</w:t>
      </w:r>
    </w:p>
    <w:p w:rsidR="0033056A" w:rsidRPr="003D3F30" w:rsidRDefault="0033056A" w:rsidP="0088279C">
      <w:pPr>
        <w:pStyle w:val="a3"/>
        <w:shd w:val="clear" w:color="auto" w:fill="FFFFFF"/>
        <w:spacing w:before="0" w:beforeAutospacing="0" w:after="0" w:afterAutospacing="0" w:line="360" w:lineRule="auto"/>
        <w:ind w:firstLine="709"/>
        <w:jc w:val="both"/>
        <w:rPr>
          <w:color w:val="000000"/>
        </w:rPr>
      </w:pPr>
      <w:r w:rsidRPr="003D3F30">
        <w:rPr>
          <w:color w:val="000000"/>
          <w:u w:val="single"/>
        </w:rPr>
        <w:t>Целевая аудитория:</w:t>
      </w:r>
      <w:r w:rsidRPr="003D3F30">
        <w:rPr>
          <w:color w:val="000000"/>
        </w:rPr>
        <w:t> учащиеся 9-11 классов</w:t>
      </w:r>
    </w:p>
    <w:p w:rsidR="00854CD6" w:rsidRPr="003D3F30" w:rsidRDefault="0033056A" w:rsidP="00931D9B">
      <w:pPr>
        <w:pStyle w:val="a3"/>
        <w:shd w:val="clear" w:color="auto" w:fill="FFFFFF"/>
        <w:spacing w:before="0" w:beforeAutospacing="0" w:after="0" w:afterAutospacing="0" w:line="360" w:lineRule="auto"/>
        <w:ind w:firstLine="709"/>
        <w:jc w:val="both"/>
        <w:rPr>
          <w:color w:val="000000"/>
        </w:rPr>
      </w:pPr>
      <w:r w:rsidRPr="003D3F30">
        <w:rPr>
          <w:color w:val="000000"/>
          <w:u w:val="single"/>
        </w:rPr>
        <w:t>Материалы:</w:t>
      </w:r>
      <w:r w:rsidRPr="003D3F30">
        <w:rPr>
          <w:color w:val="000000"/>
        </w:rPr>
        <w:t> листы, ручки,</w:t>
      </w:r>
      <w:r w:rsidR="00854CD6" w:rsidRPr="003D3F30">
        <w:rPr>
          <w:color w:val="000000"/>
        </w:rPr>
        <w:t xml:space="preserve"> цветные карандаши (фломастеры), предметы для</w:t>
      </w:r>
      <w:r w:rsidR="00A96039" w:rsidRPr="003D3F30">
        <w:rPr>
          <w:color w:val="000000"/>
        </w:rPr>
        <w:t xml:space="preserve"> наполнения волшебного мешочка, карточки. </w:t>
      </w:r>
    </w:p>
    <w:p w:rsidR="00854CD6" w:rsidRPr="003D3F30" w:rsidRDefault="00854CD6" w:rsidP="0048475E">
      <w:pPr>
        <w:shd w:val="clear" w:color="auto" w:fill="FFFFFF"/>
        <w:spacing w:line="294" w:lineRule="atLeast"/>
        <w:jc w:val="left"/>
        <w:rPr>
          <w:rFonts w:ascii="Times New Roman" w:eastAsia="Times New Roman" w:hAnsi="Times New Roman" w:cs="Times New Roman"/>
          <w:bCs/>
          <w:color w:val="000000"/>
          <w:sz w:val="24"/>
          <w:szCs w:val="24"/>
          <w:u w:val="single"/>
          <w:lang w:eastAsia="ru-RU"/>
        </w:rPr>
      </w:pPr>
    </w:p>
    <w:p w:rsidR="00854CD6" w:rsidRPr="003D3F30" w:rsidRDefault="00854CD6" w:rsidP="0048475E">
      <w:pPr>
        <w:shd w:val="clear" w:color="auto" w:fill="FFFFFF"/>
        <w:spacing w:line="294" w:lineRule="atLeast"/>
        <w:jc w:val="left"/>
        <w:rPr>
          <w:rFonts w:ascii="Times New Roman" w:eastAsia="Times New Roman" w:hAnsi="Times New Roman" w:cs="Times New Roman"/>
          <w:bCs/>
          <w:color w:val="000000"/>
          <w:sz w:val="24"/>
          <w:szCs w:val="24"/>
          <w:u w:val="single"/>
          <w:lang w:eastAsia="ru-RU"/>
        </w:rPr>
      </w:pPr>
    </w:p>
    <w:p w:rsidR="00854CD6" w:rsidRPr="003D3F30" w:rsidRDefault="00854CD6" w:rsidP="00854CD6">
      <w:pPr>
        <w:shd w:val="clear" w:color="auto" w:fill="FFFFFF"/>
        <w:spacing w:line="294" w:lineRule="atLeast"/>
        <w:rPr>
          <w:rFonts w:ascii="Times New Roman" w:eastAsia="Times New Roman" w:hAnsi="Times New Roman" w:cs="Times New Roman"/>
          <w:b/>
          <w:bCs/>
          <w:color w:val="000000"/>
          <w:sz w:val="24"/>
          <w:szCs w:val="24"/>
          <w:lang w:eastAsia="ru-RU"/>
        </w:rPr>
      </w:pPr>
      <w:r w:rsidRPr="003D3F30">
        <w:rPr>
          <w:rFonts w:ascii="Times New Roman" w:eastAsia="Times New Roman" w:hAnsi="Times New Roman" w:cs="Times New Roman"/>
          <w:b/>
          <w:bCs/>
          <w:color w:val="000000"/>
          <w:sz w:val="24"/>
          <w:szCs w:val="24"/>
          <w:lang w:eastAsia="ru-RU"/>
        </w:rPr>
        <w:t>Программа тренинга</w:t>
      </w:r>
    </w:p>
    <w:p w:rsidR="00854CD6" w:rsidRPr="003D3F30" w:rsidRDefault="00854CD6" w:rsidP="00854CD6">
      <w:pPr>
        <w:pStyle w:val="a3"/>
        <w:shd w:val="clear" w:color="auto" w:fill="FFFFFF"/>
        <w:spacing w:before="0" w:beforeAutospacing="0" w:after="0" w:afterAutospacing="0"/>
        <w:jc w:val="both"/>
        <w:textAlignment w:val="baseline"/>
        <w:rPr>
          <w:i/>
          <w:color w:val="000000"/>
        </w:rPr>
      </w:pPr>
    </w:p>
    <w:p w:rsidR="00854CD6" w:rsidRPr="003D3F30" w:rsidRDefault="00854CD6" w:rsidP="00854CD6">
      <w:pPr>
        <w:pStyle w:val="a3"/>
        <w:shd w:val="clear" w:color="auto" w:fill="FFFFFF"/>
        <w:spacing w:before="0" w:beforeAutospacing="0" w:after="0" w:afterAutospacing="0"/>
        <w:jc w:val="both"/>
        <w:textAlignment w:val="baseline"/>
        <w:rPr>
          <w:color w:val="000000"/>
        </w:rPr>
      </w:pPr>
      <w:r w:rsidRPr="003D3F30">
        <w:rPr>
          <w:color w:val="000000"/>
        </w:rPr>
        <w:t>Приветствие, объявление о правилах тренинга.</w:t>
      </w:r>
    </w:p>
    <w:p w:rsidR="00854CD6" w:rsidRPr="003D3F30" w:rsidRDefault="00854CD6" w:rsidP="00854CD6">
      <w:pPr>
        <w:pStyle w:val="a3"/>
        <w:shd w:val="clear" w:color="auto" w:fill="FFFFFF"/>
        <w:spacing w:before="0" w:beforeAutospacing="0" w:after="0" w:afterAutospacing="0"/>
        <w:jc w:val="both"/>
        <w:textAlignment w:val="baseline"/>
        <w:rPr>
          <w:color w:val="000000"/>
        </w:rPr>
      </w:pPr>
    </w:p>
    <w:p w:rsidR="00854CD6" w:rsidRPr="003D3F30" w:rsidRDefault="00854CD6" w:rsidP="00854CD6">
      <w:pPr>
        <w:pStyle w:val="a3"/>
        <w:shd w:val="clear" w:color="auto" w:fill="FFFFFF"/>
        <w:spacing w:before="0" w:beforeAutospacing="0" w:after="0" w:afterAutospacing="0"/>
        <w:jc w:val="both"/>
        <w:textAlignment w:val="baseline"/>
        <w:rPr>
          <w:i/>
          <w:color w:val="000000"/>
        </w:rPr>
      </w:pPr>
      <w:r w:rsidRPr="003D3F30">
        <w:rPr>
          <w:i/>
          <w:color w:val="000000"/>
        </w:rPr>
        <w:t xml:space="preserve">1. Волшебный мешок </w:t>
      </w:r>
    </w:p>
    <w:p w:rsidR="00854CD6" w:rsidRPr="003D3F30" w:rsidRDefault="00854CD6" w:rsidP="00854CD6">
      <w:pPr>
        <w:pStyle w:val="a3"/>
        <w:shd w:val="clear" w:color="auto" w:fill="FFFFFF"/>
        <w:spacing w:before="0" w:beforeAutospacing="0" w:after="0" w:afterAutospacing="0"/>
        <w:jc w:val="both"/>
        <w:textAlignment w:val="baseline"/>
        <w:rPr>
          <w:color w:val="000000"/>
        </w:rPr>
      </w:pPr>
      <w:r w:rsidRPr="003D3F30">
        <w:rPr>
          <w:color w:val="000000"/>
          <w:u w:val="single"/>
        </w:rPr>
        <w:t>Цель:</w:t>
      </w:r>
      <w:r w:rsidRPr="003D3F30">
        <w:rPr>
          <w:color w:val="000000"/>
        </w:rPr>
        <w:t xml:space="preserve"> знакомство с группой, создание заинтересованности. </w:t>
      </w:r>
    </w:p>
    <w:p w:rsidR="003D3F30" w:rsidRDefault="00854CD6" w:rsidP="003D3F30">
      <w:pPr>
        <w:pStyle w:val="a3"/>
        <w:shd w:val="clear" w:color="auto" w:fill="FFFFFF"/>
        <w:spacing w:before="0" w:beforeAutospacing="0" w:after="0" w:afterAutospacing="0"/>
        <w:jc w:val="both"/>
        <w:textAlignment w:val="baseline"/>
        <w:rPr>
          <w:color w:val="000000"/>
        </w:rPr>
      </w:pPr>
      <w:r w:rsidRPr="003D3F30">
        <w:rPr>
          <w:color w:val="000000"/>
          <w:u w:val="single"/>
        </w:rPr>
        <w:t>Инструкция:</w:t>
      </w:r>
      <w:r w:rsidRPr="003D3F30">
        <w:rPr>
          <w:color w:val="000000"/>
        </w:rPr>
        <w:t xml:space="preserve"> Ведущий передает по кругу мешочек с разными предметами. Участникам необходимо достать любой предмет и рассказать несколько о себе, исходя из свой</w:t>
      </w:r>
      <w:proofErr w:type="gramStart"/>
      <w:r w:rsidRPr="003D3F30">
        <w:rPr>
          <w:color w:val="000000"/>
        </w:rPr>
        <w:t>ств пр</w:t>
      </w:r>
      <w:proofErr w:type="gramEnd"/>
      <w:r w:rsidRPr="003D3F30">
        <w:rPr>
          <w:color w:val="000000"/>
        </w:rPr>
        <w:t>едмета.</w:t>
      </w:r>
    </w:p>
    <w:p w:rsidR="003D3F30" w:rsidRDefault="003D3F30" w:rsidP="003D3F30">
      <w:pPr>
        <w:pStyle w:val="a3"/>
        <w:shd w:val="clear" w:color="auto" w:fill="FFFFFF"/>
        <w:spacing w:before="0" w:beforeAutospacing="0" w:after="0" w:afterAutospacing="0"/>
        <w:ind w:left="720"/>
        <w:jc w:val="both"/>
        <w:textAlignment w:val="baseline"/>
        <w:rPr>
          <w:color w:val="000000"/>
        </w:rPr>
      </w:pPr>
    </w:p>
    <w:p w:rsidR="003D3F30" w:rsidRPr="003D3F30" w:rsidRDefault="003D3F30" w:rsidP="003D3F30">
      <w:pPr>
        <w:pStyle w:val="a3"/>
        <w:shd w:val="clear" w:color="auto" w:fill="FFFFFF"/>
        <w:spacing w:before="0" w:beforeAutospacing="0" w:after="0" w:afterAutospacing="0"/>
        <w:ind w:left="720"/>
        <w:jc w:val="both"/>
        <w:textAlignment w:val="baseline"/>
        <w:rPr>
          <w:color w:val="000000"/>
        </w:rPr>
      </w:pPr>
    </w:p>
    <w:p w:rsidR="00143164" w:rsidRPr="00DD515E" w:rsidRDefault="00143164" w:rsidP="003D3F30">
      <w:pPr>
        <w:pStyle w:val="a3"/>
        <w:numPr>
          <w:ilvl w:val="0"/>
          <w:numId w:val="5"/>
        </w:numPr>
        <w:shd w:val="clear" w:color="auto" w:fill="FFFFFF"/>
        <w:spacing w:before="0" w:beforeAutospacing="0" w:after="0" w:afterAutospacing="0"/>
        <w:jc w:val="both"/>
        <w:textAlignment w:val="baseline"/>
        <w:rPr>
          <w:color w:val="000000"/>
        </w:rPr>
      </w:pPr>
      <w:r w:rsidRPr="00DD515E">
        <w:rPr>
          <w:color w:val="000000"/>
        </w:rPr>
        <w:t>Как Вы думаете, что такое тревожность?</w:t>
      </w:r>
    </w:p>
    <w:p w:rsidR="003D3F30" w:rsidRDefault="00143164" w:rsidP="00143164">
      <w:pPr>
        <w:shd w:val="clear" w:color="auto" w:fill="FFFFFF"/>
        <w:spacing w:after="150" w:line="240" w:lineRule="auto"/>
        <w:jc w:val="left"/>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Тревожность – это беспокойство, напряжение в ожидании опасности или чего-нибудь неизвестного.</w:t>
      </w:r>
    </w:p>
    <w:p w:rsidR="003D3F30" w:rsidRDefault="00143164" w:rsidP="00143164">
      <w:pPr>
        <w:pStyle w:val="a4"/>
        <w:numPr>
          <w:ilvl w:val="0"/>
          <w:numId w:val="5"/>
        </w:numPr>
        <w:shd w:val="clear" w:color="auto" w:fill="FFFFFF"/>
        <w:spacing w:after="150" w:line="240" w:lineRule="auto"/>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Как выглядит тревожный человек? (</w:t>
      </w:r>
      <w:r w:rsidRPr="003D3F30">
        <w:rPr>
          <w:rFonts w:ascii="Times New Roman" w:eastAsia="Times New Roman" w:hAnsi="Times New Roman" w:cs="Times New Roman"/>
          <w:i/>
          <w:iCs/>
          <w:color w:val="000000"/>
          <w:sz w:val="24"/>
          <w:szCs w:val="24"/>
          <w:lang w:eastAsia="ru-RU"/>
        </w:rPr>
        <w:t>Красное или бледное лицо, дрожащий голос, холодные потные руки, напряжение</w:t>
      </w:r>
      <w:r w:rsidRPr="003D3F30">
        <w:rPr>
          <w:rFonts w:ascii="Times New Roman" w:eastAsia="Times New Roman" w:hAnsi="Times New Roman" w:cs="Times New Roman"/>
          <w:color w:val="000000"/>
          <w:sz w:val="24"/>
          <w:szCs w:val="24"/>
          <w:lang w:eastAsia="ru-RU"/>
        </w:rPr>
        <w:t>)</w:t>
      </w:r>
    </w:p>
    <w:p w:rsidR="0048475E" w:rsidRDefault="003D3F30" w:rsidP="003D3F30">
      <w:pPr>
        <w:pStyle w:val="a4"/>
        <w:numPr>
          <w:ilvl w:val="0"/>
          <w:numId w:val="5"/>
        </w:numPr>
        <w:shd w:val="clear" w:color="auto" w:fill="FFFFFF"/>
        <w:spacing w:after="150" w:line="240" w:lineRule="auto"/>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Задумывались ли Вы когда-</w:t>
      </w:r>
      <w:r w:rsidR="00143164" w:rsidRPr="003D3F30">
        <w:rPr>
          <w:rFonts w:ascii="Times New Roman" w:eastAsia="Times New Roman" w:hAnsi="Times New Roman" w:cs="Times New Roman"/>
          <w:color w:val="000000"/>
          <w:sz w:val="24"/>
          <w:szCs w:val="24"/>
          <w:lang w:eastAsia="ru-RU"/>
        </w:rPr>
        <w:t>нибудь, какие физиологические изменения происходят в организме? (</w:t>
      </w:r>
      <w:r w:rsidR="00143164" w:rsidRPr="003D3F30">
        <w:rPr>
          <w:rFonts w:ascii="Times New Roman" w:eastAsia="Times New Roman" w:hAnsi="Times New Roman" w:cs="Times New Roman"/>
          <w:i/>
          <w:iCs/>
          <w:color w:val="000000"/>
          <w:sz w:val="24"/>
          <w:szCs w:val="24"/>
          <w:lang w:eastAsia="ru-RU"/>
        </w:rPr>
        <w:t>Учащение сердцебиения, и дыхания, сухость во рту, дрожащие руки и ноги, неприятные ощущения в животе и т.п</w:t>
      </w:r>
      <w:r w:rsidR="00143164" w:rsidRPr="003D3F30">
        <w:rPr>
          <w:rFonts w:ascii="Times New Roman" w:eastAsia="Times New Roman" w:hAnsi="Times New Roman" w:cs="Times New Roman"/>
          <w:color w:val="000000"/>
          <w:sz w:val="24"/>
          <w:szCs w:val="24"/>
          <w:lang w:eastAsia="ru-RU"/>
        </w:rPr>
        <w:t>.)</w:t>
      </w:r>
    </w:p>
    <w:p w:rsidR="003D3F30" w:rsidRPr="003D3F30" w:rsidRDefault="003D3F30" w:rsidP="003D3F30">
      <w:pPr>
        <w:pStyle w:val="a4"/>
        <w:numPr>
          <w:ilvl w:val="0"/>
          <w:numId w:val="5"/>
        </w:num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48475E" w:rsidRPr="003D3F30" w:rsidRDefault="0048475E" w:rsidP="00D02901">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В современных условиях люди очень часто сталкиваются с таким явлением, как стресс. Стресс – это состояние повышенного напряжения организма как защитная реакция на различные неблагоприятные факторы.</w:t>
      </w:r>
    </w:p>
    <w:p w:rsidR="0048475E" w:rsidRPr="003D3F30" w:rsidRDefault="0048475E" w:rsidP="00D02901">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Очень часто фактором, провоцирующим стресс, является конфликт. Но он – не единственная причина возникновения стрессового состояния. Много ситуаций, связанных со стрессом, не являются негативно направленными.</w:t>
      </w:r>
    </w:p>
    <w:p w:rsidR="00D02901" w:rsidRPr="003D3F30" w:rsidRDefault="0048475E" w:rsidP="00D02901">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Человек может испытывать стресс, когда:</w:t>
      </w:r>
    </w:p>
    <w:p w:rsidR="00D02901" w:rsidRPr="003D3F30" w:rsidRDefault="0048475E" w:rsidP="00D02901">
      <w:pPr>
        <w:pStyle w:val="a4"/>
        <w:numPr>
          <w:ilvl w:val="0"/>
          <w:numId w:val="3"/>
        </w:numPr>
        <w:shd w:val="clear" w:color="auto" w:fill="FFFFFF"/>
        <w:spacing w:line="240" w:lineRule="auto"/>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lastRenderedPageBreak/>
        <w:t>чувствует себя в опасности (например, в новой местности, сев на неизвестный автобус)</w:t>
      </w:r>
    </w:p>
    <w:p w:rsidR="00D02901" w:rsidRPr="003D3F30" w:rsidRDefault="0048475E" w:rsidP="00D02901">
      <w:pPr>
        <w:pStyle w:val="a4"/>
        <w:numPr>
          <w:ilvl w:val="0"/>
          <w:numId w:val="3"/>
        </w:numPr>
        <w:shd w:val="clear" w:color="auto" w:fill="FFFFFF"/>
        <w:spacing w:line="240" w:lineRule="auto"/>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у него что-либо не получается (от выполнения рабочего проекта до завязывания шнурков)</w:t>
      </w:r>
    </w:p>
    <w:p w:rsidR="00D02901" w:rsidRPr="003D3F30" w:rsidRDefault="0048475E" w:rsidP="00D02901">
      <w:pPr>
        <w:pStyle w:val="a4"/>
        <w:numPr>
          <w:ilvl w:val="0"/>
          <w:numId w:val="3"/>
        </w:numPr>
        <w:shd w:val="clear" w:color="auto" w:fill="FFFFFF"/>
        <w:spacing w:line="240" w:lineRule="auto"/>
        <w:jc w:val="both"/>
        <w:rPr>
          <w:rFonts w:ascii="Times New Roman" w:eastAsia="Times New Roman" w:hAnsi="Times New Roman" w:cs="Times New Roman"/>
          <w:color w:val="000000"/>
          <w:sz w:val="24"/>
          <w:szCs w:val="24"/>
          <w:lang w:eastAsia="ru-RU"/>
        </w:rPr>
      </w:pPr>
      <w:proofErr w:type="gramStart"/>
      <w:r w:rsidRPr="003D3F30">
        <w:rPr>
          <w:rFonts w:ascii="Times New Roman" w:eastAsia="Times New Roman" w:hAnsi="Times New Roman" w:cs="Times New Roman"/>
          <w:color w:val="000000"/>
          <w:sz w:val="24"/>
          <w:szCs w:val="24"/>
          <w:lang w:eastAsia="ru-RU"/>
        </w:rPr>
        <w:t>находится в ситуации проверки (у доски, на контрольной, экзамене)</w:t>
      </w:r>
      <w:proofErr w:type="gramEnd"/>
    </w:p>
    <w:p w:rsidR="00D02901" w:rsidRPr="003D3F30" w:rsidRDefault="0048475E" w:rsidP="00D02901">
      <w:pPr>
        <w:pStyle w:val="a4"/>
        <w:numPr>
          <w:ilvl w:val="0"/>
          <w:numId w:val="3"/>
        </w:numPr>
        <w:shd w:val="clear" w:color="auto" w:fill="FFFFFF"/>
        <w:spacing w:line="240" w:lineRule="auto"/>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испытывает приятные переживания (ему признаются в любви, делают подарок)</w:t>
      </w:r>
    </w:p>
    <w:p w:rsidR="00D02901" w:rsidRPr="003D3F30" w:rsidRDefault="0048475E" w:rsidP="00D02901">
      <w:pPr>
        <w:pStyle w:val="a4"/>
        <w:numPr>
          <w:ilvl w:val="0"/>
          <w:numId w:val="3"/>
        </w:numPr>
        <w:shd w:val="clear" w:color="auto" w:fill="FFFFFF"/>
        <w:spacing w:line="240" w:lineRule="auto"/>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находится в центре внимания (танцует на вечеринке, выступает на концерте)</w:t>
      </w:r>
    </w:p>
    <w:p w:rsidR="0048475E" w:rsidRPr="003D3F30" w:rsidRDefault="0048475E" w:rsidP="00D02901">
      <w:pPr>
        <w:pStyle w:val="a4"/>
        <w:numPr>
          <w:ilvl w:val="0"/>
          <w:numId w:val="3"/>
        </w:numPr>
        <w:shd w:val="clear" w:color="auto" w:fill="FFFFFF"/>
        <w:spacing w:line="240" w:lineRule="auto"/>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находится среди большого количества людей (в компании, в толпе)</w:t>
      </w:r>
    </w:p>
    <w:p w:rsidR="005053D7" w:rsidRPr="003D3F30" w:rsidRDefault="005053D7" w:rsidP="00635D02">
      <w:pPr>
        <w:shd w:val="clear" w:color="auto" w:fill="FFFFFF"/>
        <w:spacing w:line="240" w:lineRule="auto"/>
        <w:jc w:val="both"/>
        <w:rPr>
          <w:rFonts w:ascii="Times New Roman" w:eastAsia="Times New Roman" w:hAnsi="Times New Roman" w:cs="Times New Roman"/>
          <w:color w:val="000000"/>
          <w:sz w:val="24"/>
          <w:szCs w:val="24"/>
          <w:lang w:eastAsia="ru-RU"/>
        </w:rPr>
      </w:pPr>
    </w:p>
    <w:p w:rsidR="0048475E" w:rsidRPr="003D3F30" w:rsidRDefault="0048475E" w:rsidP="00D02901">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Таким образом, можно увидеть, что провокаторы стресса весьма разнообразны и индивидуальны для каждого человека. Кто-то может испытывать стресс, выходя из дома, тогда как другому человеку даже прыжок с парашютом не причинит неудобств и беспокойства.</w:t>
      </w:r>
    </w:p>
    <w:p w:rsidR="0048475E" w:rsidRPr="003D3F30" w:rsidRDefault="0048475E" w:rsidP="00D02901">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 xml:space="preserve">При непомерной нагрузке, без полноценного отдыха и переключения деятельности нервные клетки утомляются и истощаются, что часто приводит к тяжелым органическим заболеваниям – гастрит, язва, </w:t>
      </w:r>
      <w:proofErr w:type="spellStart"/>
      <w:r w:rsidRPr="003D3F30">
        <w:rPr>
          <w:rFonts w:ascii="Times New Roman" w:eastAsia="Times New Roman" w:hAnsi="Times New Roman" w:cs="Times New Roman"/>
          <w:color w:val="000000"/>
          <w:sz w:val="24"/>
          <w:szCs w:val="24"/>
          <w:lang w:eastAsia="ru-RU"/>
        </w:rPr>
        <w:t>всд</w:t>
      </w:r>
      <w:proofErr w:type="spellEnd"/>
      <w:r w:rsidRPr="003D3F30">
        <w:rPr>
          <w:rFonts w:ascii="Times New Roman" w:eastAsia="Times New Roman" w:hAnsi="Times New Roman" w:cs="Times New Roman"/>
          <w:color w:val="000000"/>
          <w:sz w:val="24"/>
          <w:szCs w:val="24"/>
          <w:lang w:eastAsia="ru-RU"/>
        </w:rPr>
        <w:t>, – и психосоматическим расстройствам – нарушению сна, аппетита, снижению работоспособности и успеваемости, конфликтности, неврозам. А ведь зачастую человек находится в состоянии стресса постоянно. Поэтому, в связи с угрозой истощения систем организма, очень важно уметь справляться со стрессом.</w:t>
      </w:r>
    </w:p>
    <w:p w:rsidR="001F5727" w:rsidRPr="003D3F30" w:rsidRDefault="001F5727" w:rsidP="001F5727">
      <w:pPr>
        <w:shd w:val="clear" w:color="auto" w:fill="FFFFFF"/>
        <w:spacing w:line="294" w:lineRule="atLeast"/>
        <w:jc w:val="both"/>
        <w:rPr>
          <w:rFonts w:ascii="Times New Roman" w:eastAsia="Times New Roman" w:hAnsi="Times New Roman" w:cs="Times New Roman"/>
          <w:b/>
          <w:bCs/>
          <w:color w:val="000000"/>
          <w:sz w:val="24"/>
          <w:szCs w:val="24"/>
          <w:lang w:eastAsia="ru-RU"/>
        </w:rPr>
      </w:pPr>
    </w:p>
    <w:p w:rsidR="008704DD" w:rsidRPr="003D3F30" w:rsidRDefault="008704DD" w:rsidP="001F5727">
      <w:pPr>
        <w:shd w:val="clear" w:color="auto" w:fill="FFFFFF"/>
        <w:spacing w:line="294" w:lineRule="atLeast"/>
        <w:jc w:val="both"/>
        <w:rPr>
          <w:rFonts w:ascii="Times New Roman" w:eastAsia="Times New Roman" w:hAnsi="Times New Roman" w:cs="Times New Roman"/>
          <w:b/>
          <w:bCs/>
          <w:color w:val="000000"/>
          <w:sz w:val="24"/>
          <w:szCs w:val="24"/>
          <w:lang w:eastAsia="ru-RU"/>
        </w:rPr>
      </w:pPr>
    </w:p>
    <w:p w:rsidR="0048475E" w:rsidRPr="003D3F30" w:rsidRDefault="001F5727" w:rsidP="001F5727">
      <w:pPr>
        <w:shd w:val="clear" w:color="auto" w:fill="FFFFFF"/>
        <w:spacing w:line="294" w:lineRule="atLeast"/>
        <w:jc w:val="both"/>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bCs/>
          <w:i/>
          <w:color w:val="000000"/>
          <w:sz w:val="24"/>
          <w:szCs w:val="24"/>
          <w:lang w:eastAsia="ru-RU"/>
        </w:rPr>
        <w:t xml:space="preserve">2. </w:t>
      </w:r>
      <w:r w:rsidR="0048475E" w:rsidRPr="003D3F30">
        <w:rPr>
          <w:rFonts w:ascii="Times New Roman" w:eastAsia="Times New Roman" w:hAnsi="Times New Roman" w:cs="Times New Roman"/>
          <w:bCs/>
          <w:i/>
          <w:color w:val="000000"/>
          <w:sz w:val="24"/>
          <w:szCs w:val="24"/>
          <w:lang w:eastAsia="ru-RU"/>
        </w:rPr>
        <w:t>Мозговой штурм: методы снятия стресса</w:t>
      </w:r>
    </w:p>
    <w:p w:rsidR="0048475E" w:rsidRPr="003D3F30" w:rsidRDefault="0048475E" w:rsidP="001F5727">
      <w:pPr>
        <w:shd w:val="clear" w:color="auto" w:fill="FFFFFF"/>
        <w:spacing w:line="294" w:lineRule="atLeast"/>
        <w:jc w:val="both"/>
        <w:rPr>
          <w:rFonts w:ascii="Times New Roman" w:eastAsia="Times New Roman" w:hAnsi="Times New Roman" w:cs="Times New Roman"/>
          <w:color w:val="000000"/>
          <w:sz w:val="24"/>
          <w:szCs w:val="24"/>
          <w:lang w:eastAsia="ru-RU"/>
        </w:rPr>
      </w:pPr>
      <w:proofErr w:type="gramStart"/>
      <w:r w:rsidRPr="003D3F30">
        <w:rPr>
          <w:rFonts w:ascii="Times New Roman" w:eastAsia="Times New Roman" w:hAnsi="Times New Roman" w:cs="Times New Roman"/>
          <w:color w:val="000000"/>
          <w:sz w:val="24"/>
          <w:szCs w:val="24"/>
          <w:lang w:eastAsia="ru-RU"/>
        </w:rPr>
        <w:t>Какими способами вы справляетесь со стрессовыми ситуациями? (общение, йога, спорт, танцы, бассейн, музыка, чтение, кино, хобби…).</w:t>
      </w:r>
      <w:proofErr w:type="gramEnd"/>
    </w:p>
    <w:p w:rsidR="0048475E" w:rsidRPr="003D3F30" w:rsidRDefault="0048475E" w:rsidP="001F5727">
      <w:pPr>
        <w:shd w:val="clear" w:color="auto" w:fill="FFFFFF"/>
        <w:spacing w:line="294" w:lineRule="atLeast"/>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 xml:space="preserve">В процессе обсуждения подростки могут предложить некоторые варианты, которые желательно прокомментировать. </w:t>
      </w:r>
      <w:proofErr w:type="gramStart"/>
      <w:r w:rsidRPr="003D3F30">
        <w:rPr>
          <w:rFonts w:ascii="Times New Roman" w:eastAsia="Times New Roman" w:hAnsi="Times New Roman" w:cs="Times New Roman"/>
          <w:color w:val="000000"/>
          <w:sz w:val="24"/>
          <w:szCs w:val="24"/>
          <w:lang w:eastAsia="ru-RU"/>
        </w:rPr>
        <w:t>Еда: может вызвать расстройство желудка, расстройство пищевого поведения, лишний вес; алкоголь, курение: вредно для здоровья, вызывает привыкание, влияет на умственную деятельность; компьютерные игры: слишком завлекают, человек перестает думать о работе.</w:t>
      </w:r>
      <w:proofErr w:type="gramEnd"/>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A96039" w:rsidRPr="003D3F30" w:rsidRDefault="00A96039" w:rsidP="00A96039">
      <w:pPr>
        <w:shd w:val="clear" w:color="auto" w:fill="FFFFFF"/>
        <w:spacing w:line="294" w:lineRule="atLeast"/>
        <w:jc w:val="left"/>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bCs/>
          <w:i/>
          <w:iCs/>
          <w:color w:val="000000"/>
          <w:sz w:val="24"/>
          <w:szCs w:val="24"/>
          <w:lang w:eastAsia="ru-RU"/>
        </w:rPr>
        <w:t xml:space="preserve">3. </w:t>
      </w:r>
      <w:r w:rsidRPr="003D3F30">
        <w:rPr>
          <w:rFonts w:ascii="Times New Roman" w:eastAsia="Times New Roman" w:hAnsi="Times New Roman" w:cs="Times New Roman"/>
          <w:bCs/>
          <w:i/>
          <w:color w:val="000000"/>
          <w:sz w:val="24"/>
          <w:szCs w:val="24"/>
          <w:lang w:eastAsia="ru-RU"/>
        </w:rPr>
        <w:t>«Ставим цель»</w:t>
      </w:r>
    </w:p>
    <w:p w:rsidR="00A96039" w:rsidRPr="003D3F30" w:rsidRDefault="00A96039" w:rsidP="00A96039">
      <w:pPr>
        <w:shd w:val="clear" w:color="auto" w:fill="FFFFFF"/>
        <w:spacing w:line="294" w:lineRule="atLeast"/>
        <w:jc w:val="left"/>
        <w:rPr>
          <w:rFonts w:ascii="Times New Roman" w:eastAsia="Times New Roman" w:hAnsi="Times New Roman" w:cs="Times New Roman"/>
          <w:b/>
          <w:bCs/>
          <w:i/>
          <w:iCs/>
          <w:color w:val="000000"/>
          <w:sz w:val="24"/>
          <w:szCs w:val="24"/>
          <w:lang w:eastAsia="ru-RU"/>
        </w:rPr>
      </w:pPr>
      <w:r w:rsidRPr="003D3F30">
        <w:rPr>
          <w:rFonts w:ascii="Times New Roman" w:eastAsia="Times New Roman" w:hAnsi="Times New Roman" w:cs="Times New Roman"/>
          <w:b/>
          <w:bCs/>
          <w:i/>
          <w:iCs/>
          <w:color w:val="000000"/>
          <w:sz w:val="24"/>
          <w:szCs w:val="24"/>
          <w:lang w:eastAsia="ru-RU"/>
        </w:rPr>
        <w:t xml:space="preserve">Для профилактики стрессовых состояний используется  </w:t>
      </w:r>
      <w:r w:rsidR="003D3F30">
        <w:rPr>
          <w:rFonts w:ascii="Times New Roman" w:eastAsia="Times New Roman" w:hAnsi="Times New Roman" w:cs="Times New Roman"/>
          <w:b/>
          <w:bCs/>
          <w:i/>
          <w:iCs/>
          <w:color w:val="000000"/>
          <w:sz w:val="24"/>
          <w:szCs w:val="24"/>
          <w:lang w:eastAsia="ru-RU"/>
        </w:rPr>
        <w:t>мобилизующие методы.</w:t>
      </w:r>
    </w:p>
    <w:p w:rsidR="00A96039" w:rsidRPr="003D3F30" w:rsidRDefault="00A96039" w:rsidP="00A96039">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Материалы:</w:t>
      </w:r>
      <w:r w:rsidRPr="003D3F30">
        <w:rPr>
          <w:rFonts w:ascii="Times New Roman" w:eastAsia="Times New Roman" w:hAnsi="Times New Roman" w:cs="Times New Roman"/>
          <w:color w:val="000000"/>
          <w:sz w:val="24"/>
          <w:szCs w:val="24"/>
          <w:lang w:eastAsia="ru-RU"/>
        </w:rPr>
        <w:t> ручка, листок.</w:t>
      </w:r>
    </w:p>
    <w:p w:rsidR="00241094" w:rsidRDefault="00A96039" w:rsidP="00A96039">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Инструкция</w:t>
      </w:r>
      <w:r w:rsidRPr="003D3F30">
        <w:rPr>
          <w:rFonts w:ascii="Times New Roman" w:eastAsia="Times New Roman" w:hAnsi="Times New Roman" w:cs="Times New Roman"/>
          <w:color w:val="000000"/>
          <w:sz w:val="24"/>
          <w:szCs w:val="24"/>
          <w:lang w:eastAsia="ru-RU"/>
        </w:rPr>
        <w:t>: учащимся предлагается подумать и записать на листке какую-либо свою цель (достижимую и мотивирующую). Когда цел</w:t>
      </w:r>
      <w:r w:rsidR="003D3F30">
        <w:rPr>
          <w:rFonts w:ascii="Times New Roman" w:eastAsia="Times New Roman" w:hAnsi="Times New Roman" w:cs="Times New Roman"/>
          <w:color w:val="000000"/>
          <w:sz w:val="24"/>
          <w:szCs w:val="24"/>
          <w:lang w:eastAsia="ru-RU"/>
        </w:rPr>
        <w:t>ь записана</w:t>
      </w:r>
      <w:r w:rsidRPr="003D3F30">
        <w:rPr>
          <w:rFonts w:ascii="Times New Roman" w:eastAsia="Times New Roman" w:hAnsi="Times New Roman" w:cs="Times New Roman"/>
          <w:color w:val="000000"/>
          <w:sz w:val="24"/>
          <w:szCs w:val="24"/>
          <w:lang w:eastAsia="ru-RU"/>
        </w:rPr>
        <w:t>, ребята письменно отвечают на следующие вопросы:</w:t>
      </w:r>
    </w:p>
    <w:p w:rsidR="00241094" w:rsidRDefault="00A96039" w:rsidP="00A96039">
      <w:pPr>
        <w:pStyle w:val="a4"/>
        <w:numPr>
          <w:ilvl w:val="0"/>
          <w:numId w:val="6"/>
        </w:numPr>
        <w:shd w:val="clear" w:color="auto" w:fill="FFFFFF"/>
        <w:spacing w:line="294" w:lineRule="atLeast"/>
        <w:jc w:val="left"/>
        <w:rPr>
          <w:rFonts w:ascii="Times New Roman" w:eastAsia="Times New Roman" w:hAnsi="Times New Roman" w:cs="Times New Roman"/>
          <w:color w:val="000000"/>
          <w:sz w:val="24"/>
          <w:szCs w:val="24"/>
          <w:lang w:eastAsia="ru-RU"/>
        </w:rPr>
      </w:pPr>
      <w:r w:rsidRPr="00241094">
        <w:rPr>
          <w:rFonts w:ascii="Times New Roman" w:eastAsia="Times New Roman" w:hAnsi="Times New Roman" w:cs="Times New Roman"/>
          <w:color w:val="000000"/>
          <w:sz w:val="24"/>
          <w:szCs w:val="24"/>
          <w:lang w:eastAsia="ru-RU"/>
        </w:rPr>
        <w:t>чего вы хотите добиться в итоге?</w:t>
      </w:r>
    </w:p>
    <w:p w:rsidR="00241094" w:rsidRDefault="00A96039" w:rsidP="00A96039">
      <w:pPr>
        <w:pStyle w:val="a4"/>
        <w:numPr>
          <w:ilvl w:val="0"/>
          <w:numId w:val="6"/>
        </w:numPr>
        <w:shd w:val="clear" w:color="auto" w:fill="FFFFFF"/>
        <w:spacing w:line="294" w:lineRule="atLeast"/>
        <w:jc w:val="left"/>
        <w:rPr>
          <w:rFonts w:ascii="Times New Roman" w:eastAsia="Times New Roman" w:hAnsi="Times New Roman" w:cs="Times New Roman"/>
          <w:color w:val="000000"/>
          <w:sz w:val="24"/>
          <w:szCs w:val="24"/>
          <w:lang w:eastAsia="ru-RU"/>
        </w:rPr>
      </w:pPr>
      <w:r w:rsidRPr="00241094">
        <w:rPr>
          <w:rFonts w:ascii="Times New Roman" w:eastAsia="Times New Roman" w:hAnsi="Times New Roman" w:cs="Times New Roman"/>
          <w:color w:val="000000"/>
          <w:sz w:val="24"/>
          <w:szCs w:val="24"/>
          <w:lang w:eastAsia="ru-RU"/>
        </w:rPr>
        <w:t>какие действия вы предпримете для достижения цели</w:t>
      </w:r>
      <w:r w:rsidR="00241094">
        <w:rPr>
          <w:rFonts w:ascii="Times New Roman" w:eastAsia="Times New Roman" w:hAnsi="Times New Roman" w:cs="Times New Roman"/>
          <w:color w:val="000000"/>
          <w:sz w:val="24"/>
          <w:szCs w:val="24"/>
          <w:lang w:eastAsia="ru-RU"/>
        </w:rPr>
        <w:t>?</w:t>
      </w:r>
    </w:p>
    <w:p w:rsidR="00241094" w:rsidRDefault="00A96039" w:rsidP="00A96039">
      <w:pPr>
        <w:pStyle w:val="a4"/>
        <w:numPr>
          <w:ilvl w:val="0"/>
          <w:numId w:val="6"/>
        </w:numPr>
        <w:shd w:val="clear" w:color="auto" w:fill="FFFFFF"/>
        <w:spacing w:line="294" w:lineRule="atLeast"/>
        <w:jc w:val="left"/>
        <w:rPr>
          <w:rFonts w:ascii="Times New Roman" w:eastAsia="Times New Roman" w:hAnsi="Times New Roman" w:cs="Times New Roman"/>
          <w:color w:val="000000"/>
          <w:sz w:val="24"/>
          <w:szCs w:val="24"/>
          <w:lang w:eastAsia="ru-RU"/>
        </w:rPr>
      </w:pPr>
      <w:r w:rsidRPr="00241094">
        <w:rPr>
          <w:rFonts w:ascii="Times New Roman" w:eastAsia="Times New Roman" w:hAnsi="Times New Roman" w:cs="Times New Roman"/>
          <w:color w:val="000000"/>
          <w:sz w:val="24"/>
          <w:szCs w:val="24"/>
          <w:lang w:eastAsia="ru-RU"/>
        </w:rPr>
        <w:t xml:space="preserve"> как вы узнаете о том, что цель достигнута?</w:t>
      </w:r>
    </w:p>
    <w:p w:rsidR="00241094" w:rsidRDefault="00A96039" w:rsidP="00A96039">
      <w:pPr>
        <w:pStyle w:val="a4"/>
        <w:numPr>
          <w:ilvl w:val="0"/>
          <w:numId w:val="6"/>
        </w:numPr>
        <w:shd w:val="clear" w:color="auto" w:fill="FFFFFF"/>
        <w:spacing w:line="294" w:lineRule="atLeast"/>
        <w:jc w:val="left"/>
        <w:rPr>
          <w:rFonts w:ascii="Times New Roman" w:eastAsia="Times New Roman" w:hAnsi="Times New Roman" w:cs="Times New Roman"/>
          <w:color w:val="000000"/>
          <w:sz w:val="24"/>
          <w:szCs w:val="24"/>
          <w:lang w:eastAsia="ru-RU"/>
        </w:rPr>
      </w:pPr>
      <w:r w:rsidRPr="00241094">
        <w:rPr>
          <w:rFonts w:ascii="Times New Roman" w:eastAsia="Times New Roman" w:hAnsi="Times New Roman" w:cs="Times New Roman"/>
          <w:color w:val="000000"/>
          <w:sz w:val="24"/>
          <w:szCs w:val="24"/>
          <w:lang w:eastAsia="ru-RU"/>
        </w:rPr>
        <w:t>какие ресурсы вам необходимы для продвижения к цели (внутренние, внешние)? Если у вас их не хватает, как вы намерены их получить? (постановка промежуточных целей)</w:t>
      </w:r>
    </w:p>
    <w:p w:rsidR="00241094" w:rsidRDefault="00A96039" w:rsidP="00A96039">
      <w:pPr>
        <w:pStyle w:val="a4"/>
        <w:numPr>
          <w:ilvl w:val="0"/>
          <w:numId w:val="6"/>
        </w:numPr>
        <w:shd w:val="clear" w:color="auto" w:fill="FFFFFF"/>
        <w:spacing w:line="294" w:lineRule="atLeast"/>
        <w:jc w:val="left"/>
        <w:rPr>
          <w:rFonts w:ascii="Times New Roman" w:eastAsia="Times New Roman" w:hAnsi="Times New Roman" w:cs="Times New Roman"/>
          <w:color w:val="000000"/>
          <w:sz w:val="24"/>
          <w:szCs w:val="24"/>
          <w:lang w:eastAsia="ru-RU"/>
        </w:rPr>
      </w:pPr>
      <w:r w:rsidRPr="00241094">
        <w:rPr>
          <w:rFonts w:ascii="Times New Roman" w:eastAsia="Times New Roman" w:hAnsi="Times New Roman" w:cs="Times New Roman"/>
          <w:color w:val="000000"/>
          <w:sz w:val="24"/>
          <w:szCs w:val="24"/>
          <w:lang w:eastAsia="ru-RU"/>
        </w:rPr>
        <w:t>что может препятствовать вам в достижении цели? (получив проблемы: что я хочу вместо этого?)</w:t>
      </w:r>
    </w:p>
    <w:p w:rsidR="00A96039" w:rsidRPr="00241094" w:rsidRDefault="00A96039" w:rsidP="00A96039">
      <w:pPr>
        <w:pStyle w:val="a4"/>
        <w:numPr>
          <w:ilvl w:val="0"/>
          <w:numId w:val="6"/>
        </w:numPr>
        <w:shd w:val="clear" w:color="auto" w:fill="FFFFFF"/>
        <w:spacing w:line="294" w:lineRule="atLeast"/>
        <w:jc w:val="left"/>
        <w:rPr>
          <w:rFonts w:ascii="Times New Roman" w:eastAsia="Times New Roman" w:hAnsi="Times New Roman" w:cs="Times New Roman"/>
          <w:color w:val="000000"/>
          <w:sz w:val="24"/>
          <w:szCs w:val="24"/>
          <w:lang w:eastAsia="ru-RU"/>
        </w:rPr>
      </w:pPr>
      <w:r w:rsidRPr="00241094">
        <w:rPr>
          <w:rFonts w:ascii="Times New Roman" w:eastAsia="Times New Roman" w:hAnsi="Times New Roman" w:cs="Times New Roman"/>
          <w:color w:val="000000"/>
          <w:sz w:val="24"/>
          <w:szCs w:val="24"/>
          <w:lang w:eastAsia="ru-RU"/>
        </w:rPr>
        <w:t>какие (позитивные, негативные) последствия принесет достижение цели? От чего вам придется отказаться (с чем смириться) для достижения цели?</w:t>
      </w:r>
    </w:p>
    <w:p w:rsidR="00A96039" w:rsidRPr="003D3F30" w:rsidRDefault="00A96039" w:rsidP="00241094">
      <w:pPr>
        <w:shd w:val="clear" w:color="auto" w:fill="FFFFFF"/>
        <w:spacing w:line="294" w:lineRule="atLeast"/>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 xml:space="preserve">Когда цель определена, она достижима, мотивирующая, обязывающая, - начинайте действовать. Если цель отдаленная, то необходимо определить задачи. Работать для достижения цели нужно каждый день, каждый маленький шажок по направлению к цели </w:t>
      </w:r>
      <w:r w:rsidRPr="003D3F30">
        <w:rPr>
          <w:rFonts w:ascii="Times New Roman" w:eastAsia="Times New Roman" w:hAnsi="Times New Roman" w:cs="Times New Roman"/>
          <w:color w:val="000000"/>
          <w:sz w:val="24"/>
          <w:szCs w:val="24"/>
          <w:lang w:eastAsia="ru-RU"/>
        </w:rPr>
        <w:lastRenderedPageBreak/>
        <w:t>должен вызывать эмоциональное удовлетворение. На всех этапах достижения цели необходимо применять слова одобрения (их нужно сформулировать точно).</w:t>
      </w:r>
    </w:p>
    <w:p w:rsidR="00A96039" w:rsidRPr="003D3F30" w:rsidRDefault="00A96039"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48475E" w:rsidRPr="003D3F30" w:rsidRDefault="0048475E" w:rsidP="008A62D2">
      <w:pPr>
        <w:shd w:val="clear" w:color="auto" w:fill="FFFFFF"/>
        <w:spacing w:line="294" w:lineRule="atLeast"/>
        <w:jc w:val="both"/>
        <w:rPr>
          <w:rFonts w:ascii="Times New Roman" w:eastAsia="Times New Roman" w:hAnsi="Times New Roman" w:cs="Times New Roman"/>
          <w:color w:val="000000"/>
          <w:sz w:val="24"/>
          <w:szCs w:val="24"/>
          <w:lang w:eastAsia="ru-RU"/>
        </w:rPr>
      </w:pPr>
    </w:p>
    <w:p w:rsidR="00D361CF" w:rsidRPr="00DD515E" w:rsidRDefault="008A62D2" w:rsidP="008A62D2">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bCs/>
          <w:i/>
          <w:color w:val="000000"/>
          <w:sz w:val="24"/>
          <w:szCs w:val="24"/>
          <w:lang w:eastAsia="ru-RU"/>
        </w:rPr>
        <w:t xml:space="preserve">4. </w:t>
      </w:r>
      <w:r w:rsidR="00D361CF" w:rsidRPr="00DD515E">
        <w:rPr>
          <w:rFonts w:ascii="Times New Roman" w:eastAsia="Times New Roman" w:hAnsi="Times New Roman" w:cs="Times New Roman"/>
          <w:bCs/>
          <w:i/>
          <w:color w:val="000000"/>
          <w:sz w:val="24"/>
          <w:szCs w:val="24"/>
          <w:lang w:eastAsia="ru-RU"/>
        </w:rPr>
        <w:t>«Д</w:t>
      </w:r>
      <w:r w:rsidRPr="003D3F30">
        <w:rPr>
          <w:rFonts w:ascii="Times New Roman" w:eastAsia="Times New Roman" w:hAnsi="Times New Roman" w:cs="Times New Roman"/>
          <w:bCs/>
          <w:i/>
          <w:color w:val="000000"/>
          <w:sz w:val="24"/>
          <w:szCs w:val="24"/>
          <w:lang w:eastAsia="ru-RU"/>
        </w:rPr>
        <w:t>аже если…» – «В любом случае…»</w:t>
      </w:r>
    </w:p>
    <w:p w:rsidR="00D361CF" w:rsidRPr="00DD515E" w:rsidRDefault="00D361CF" w:rsidP="008A62D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bCs/>
          <w:color w:val="000000"/>
          <w:sz w:val="24"/>
          <w:szCs w:val="24"/>
          <w:lang w:eastAsia="ru-RU"/>
        </w:rPr>
        <w:t>Работа в парах. </w:t>
      </w:r>
      <w:r w:rsidRPr="00DD515E">
        <w:rPr>
          <w:rFonts w:ascii="Times New Roman" w:eastAsia="Times New Roman" w:hAnsi="Times New Roman" w:cs="Times New Roman"/>
          <w:iCs/>
          <w:color w:val="000000"/>
          <w:sz w:val="24"/>
          <w:szCs w:val="24"/>
          <w:lang w:eastAsia="ru-RU"/>
        </w:rPr>
        <w:t>Участникам раздаются заготовки цветков, на одном из которых написано: «Даже если…», а на втором: «В любом случае…»</w:t>
      </w:r>
    </w:p>
    <w:p w:rsidR="00D361CF" w:rsidRPr="00DD515E" w:rsidRDefault="00D361CF" w:rsidP="008A62D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bCs/>
          <w:color w:val="000000"/>
          <w:sz w:val="24"/>
          <w:szCs w:val="24"/>
          <w:lang w:eastAsia="ru-RU"/>
        </w:rPr>
        <w:t>Инструкция:</w:t>
      </w:r>
      <w:r w:rsidRPr="00DD515E">
        <w:rPr>
          <w:rFonts w:ascii="Times New Roman" w:eastAsia="Times New Roman" w:hAnsi="Times New Roman" w:cs="Times New Roman"/>
          <w:b/>
          <w:bCs/>
          <w:color w:val="000000"/>
          <w:sz w:val="24"/>
          <w:szCs w:val="24"/>
          <w:lang w:eastAsia="ru-RU"/>
        </w:rPr>
        <w:t> </w:t>
      </w:r>
      <w:r w:rsidRPr="00DD515E">
        <w:rPr>
          <w:rFonts w:ascii="Times New Roman" w:eastAsia="Times New Roman" w:hAnsi="Times New Roman" w:cs="Times New Roman"/>
          <w:iCs/>
          <w:color w:val="000000"/>
          <w:sz w:val="24"/>
          <w:szCs w:val="24"/>
          <w:lang w:eastAsia="ru-RU"/>
        </w:rPr>
        <w:t>Первый участник произносит название первого цветка «Даже если… и указывает проблему: «мне плохо, я невезучий, у меня нет отца, я получил двойку». Второй называет свой цветок «в любом случае…» и заканчивает положительной фразой: «это только на сегодня, я могу видеться с моим отцом, я не буду расстраиваться, и впадать в депрессию, а исправлю двойку. Участники обмениваются цветками. Теперь первый говорит решение проблемы, а второй саму проблему.</w:t>
      </w:r>
    </w:p>
    <w:p w:rsidR="00D361CF" w:rsidRPr="00DD515E" w:rsidRDefault="00D361CF" w:rsidP="008A62D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bCs/>
          <w:color w:val="000000"/>
          <w:sz w:val="24"/>
          <w:szCs w:val="24"/>
          <w:lang w:eastAsia="ru-RU"/>
        </w:rPr>
        <w:t>Рефлексия.</w:t>
      </w:r>
      <w:r w:rsidRPr="00DD515E">
        <w:rPr>
          <w:rFonts w:ascii="Times New Roman" w:eastAsia="Times New Roman" w:hAnsi="Times New Roman" w:cs="Times New Roman"/>
          <w:color w:val="000000"/>
          <w:sz w:val="24"/>
          <w:szCs w:val="24"/>
          <w:lang w:eastAsia="ru-RU"/>
        </w:rPr>
        <w:t> Получилось выполнить упражнение? Трудно было выполнять?</w:t>
      </w:r>
    </w:p>
    <w:p w:rsidR="00D361CF" w:rsidRPr="00DD515E" w:rsidRDefault="00D361CF" w:rsidP="008A62D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bCs/>
          <w:color w:val="000000"/>
          <w:sz w:val="24"/>
          <w:szCs w:val="24"/>
          <w:lang w:eastAsia="ru-RU"/>
        </w:rPr>
        <w:t>Вывод –</w:t>
      </w:r>
      <w:r w:rsidRPr="00DD515E">
        <w:rPr>
          <w:rFonts w:ascii="Times New Roman" w:eastAsia="Times New Roman" w:hAnsi="Times New Roman" w:cs="Times New Roman"/>
          <w:color w:val="000000"/>
          <w:sz w:val="24"/>
          <w:szCs w:val="24"/>
          <w:lang w:eastAsia="ru-RU"/>
        </w:rPr>
        <w:t xml:space="preserve"> В сложных ситуациях необходимы навыки </w:t>
      </w:r>
      <w:proofErr w:type="spellStart"/>
      <w:r w:rsidRPr="00DD515E">
        <w:rPr>
          <w:rFonts w:ascii="Times New Roman" w:eastAsia="Times New Roman" w:hAnsi="Times New Roman" w:cs="Times New Roman"/>
          <w:color w:val="000000"/>
          <w:sz w:val="24"/>
          <w:szCs w:val="24"/>
          <w:lang w:eastAsia="ru-RU"/>
        </w:rPr>
        <w:t>саморегуляции</w:t>
      </w:r>
      <w:proofErr w:type="spellEnd"/>
      <w:r w:rsidRPr="00DD515E">
        <w:rPr>
          <w:rFonts w:ascii="Times New Roman" w:eastAsia="Times New Roman" w:hAnsi="Times New Roman" w:cs="Times New Roman"/>
          <w:color w:val="000000"/>
          <w:sz w:val="24"/>
          <w:szCs w:val="24"/>
          <w:lang w:eastAsia="ru-RU"/>
        </w:rPr>
        <w:t>. Можно пользоваться правилом: «Мысли выбирай, как цветы – и выбирай только красивые (положительные)»</w:t>
      </w:r>
    </w:p>
    <w:p w:rsidR="00D361CF" w:rsidRPr="003D3F30" w:rsidRDefault="00D361CF"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48475E" w:rsidRPr="003D3F30" w:rsidRDefault="008A62D2" w:rsidP="0048475E">
      <w:pPr>
        <w:shd w:val="clear" w:color="auto" w:fill="FFFFFF"/>
        <w:spacing w:line="294" w:lineRule="atLeast"/>
        <w:jc w:val="left"/>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bCs/>
          <w:i/>
          <w:color w:val="000000"/>
          <w:sz w:val="24"/>
          <w:szCs w:val="24"/>
          <w:lang w:eastAsia="ru-RU"/>
        </w:rPr>
        <w:t xml:space="preserve">5. </w:t>
      </w:r>
      <w:r w:rsidR="0048475E" w:rsidRPr="003D3F30">
        <w:rPr>
          <w:rFonts w:ascii="Times New Roman" w:eastAsia="Times New Roman" w:hAnsi="Times New Roman" w:cs="Times New Roman"/>
          <w:bCs/>
          <w:i/>
          <w:color w:val="000000"/>
          <w:sz w:val="24"/>
          <w:szCs w:val="24"/>
          <w:lang w:eastAsia="ru-RU"/>
        </w:rPr>
        <w:t>«Письмо к себе»</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Материалы:</w:t>
      </w:r>
      <w:r w:rsidRPr="003D3F30">
        <w:rPr>
          <w:rFonts w:ascii="Times New Roman" w:eastAsia="Times New Roman" w:hAnsi="Times New Roman" w:cs="Times New Roman"/>
          <w:color w:val="000000"/>
          <w:sz w:val="24"/>
          <w:szCs w:val="24"/>
          <w:lang w:eastAsia="ru-RU"/>
        </w:rPr>
        <w:t> ручка, листок.</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Инструкция:</w:t>
      </w:r>
      <w:r w:rsidRPr="003D3F30">
        <w:rPr>
          <w:rFonts w:ascii="Times New Roman" w:eastAsia="Times New Roman" w:hAnsi="Times New Roman" w:cs="Times New Roman"/>
          <w:color w:val="000000"/>
          <w:sz w:val="24"/>
          <w:szCs w:val="24"/>
          <w:lang w:eastAsia="ru-RU"/>
        </w:rPr>
        <w:t> учащимся предлагается написать себе письмо, начиная со слов «здравствуй, я». В письме можно похвалить себя, попросить у себя прощения, сказать, что нравится, что нет, чем человек гордится, пожелать себе что-либо, дать совет и т.д.</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Ожидаемый результат: осознание собственного Я, снятие напряжения, стабилизация эмоционального фона.</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87041D" w:rsidRPr="003D3F30" w:rsidRDefault="0087041D" w:rsidP="0087041D">
      <w:pPr>
        <w:shd w:val="clear" w:color="auto" w:fill="FFFFFF"/>
        <w:spacing w:line="294" w:lineRule="atLeast"/>
        <w:jc w:val="left"/>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bCs/>
          <w:i/>
          <w:color w:val="000000"/>
          <w:sz w:val="24"/>
          <w:szCs w:val="24"/>
          <w:lang w:eastAsia="ru-RU"/>
        </w:rPr>
        <w:t>6. «Ну и что»</w:t>
      </w:r>
    </w:p>
    <w:p w:rsidR="0087041D" w:rsidRPr="003D3F30" w:rsidRDefault="0087041D" w:rsidP="0087041D">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Материалы:</w:t>
      </w:r>
      <w:r w:rsidRPr="003D3F30">
        <w:rPr>
          <w:rFonts w:ascii="Times New Roman" w:eastAsia="Times New Roman" w:hAnsi="Times New Roman" w:cs="Times New Roman"/>
          <w:color w:val="000000"/>
          <w:sz w:val="24"/>
          <w:szCs w:val="24"/>
          <w:lang w:eastAsia="ru-RU"/>
        </w:rPr>
        <w:t> ручка, листок.</w:t>
      </w:r>
    </w:p>
    <w:p w:rsidR="0087041D" w:rsidRPr="003D3F30" w:rsidRDefault="0087041D" w:rsidP="0087041D">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Инструкция: </w:t>
      </w:r>
      <w:r w:rsidRPr="003D3F30">
        <w:rPr>
          <w:rFonts w:ascii="Times New Roman" w:eastAsia="Times New Roman" w:hAnsi="Times New Roman" w:cs="Times New Roman"/>
          <w:color w:val="000000"/>
          <w:sz w:val="24"/>
          <w:szCs w:val="24"/>
          <w:lang w:eastAsia="ru-RU"/>
        </w:rPr>
        <w:t>ребятам требуется записать на листке проблему, которая их беспокоит. Затем им предлагается ответить на вопрос: ну и что (что эта проблема с собой приносит в жизнь)? Этот же вопрос задается после каждого следующего ответа; выполняется до тех пор, пока все проблемы, вызывающие волнение, не окажутся написанными на бумаге.</w:t>
      </w:r>
    </w:p>
    <w:p w:rsidR="0087041D" w:rsidRPr="003D3F30" w:rsidRDefault="0087041D" w:rsidP="0087041D">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Предполагаемый результат: осознание проблемы и ее последствий (рационализация), расслабление.</w:t>
      </w:r>
    </w:p>
    <w:p w:rsidR="0087041D" w:rsidRPr="003D3F30" w:rsidRDefault="0087041D"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48475E" w:rsidRPr="000D6A70" w:rsidRDefault="0087041D" w:rsidP="0087041D">
      <w:pPr>
        <w:shd w:val="clear" w:color="auto" w:fill="FFFFFF"/>
        <w:spacing w:line="294" w:lineRule="atLeast"/>
        <w:jc w:val="both"/>
        <w:rPr>
          <w:rFonts w:ascii="Times New Roman" w:eastAsia="Times New Roman" w:hAnsi="Times New Roman" w:cs="Times New Roman"/>
          <w:b/>
          <w:color w:val="000000"/>
          <w:sz w:val="24"/>
          <w:szCs w:val="24"/>
          <w:lang w:eastAsia="ru-RU"/>
        </w:rPr>
      </w:pPr>
      <w:proofErr w:type="gramStart"/>
      <w:r w:rsidRPr="000D6A70">
        <w:rPr>
          <w:rFonts w:ascii="Times New Roman" w:eastAsia="Times New Roman" w:hAnsi="Times New Roman" w:cs="Times New Roman"/>
          <w:b/>
          <w:bCs/>
          <w:iCs/>
          <w:color w:val="000000"/>
          <w:sz w:val="24"/>
          <w:szCs w:val="24"/>
          <w:lang w:eastAsia="ru-RU"/>
        </w:rPr>
        <w:t>М</w:t>
      </w:r>
      <w:r w:rsidR="0048475E" w:rsidRPr="000D6A70">
        <w:rPr>
          <w:rFonts w:ascii="Times New Roman" w:eastAsia="Times New Roman" w:hAnsi="Times New Roman" w:cs="Times New Roman"/>
          <w:b/>
          <w:bCs/>
          <w:iCs/>
          <w:color w:val="000000"/>
          <w:sz w:val="24"/>
          <w:szCs w:val="24"/>
          <w:lang w:eastAsia="ru-RU"/>
        </w:rPr>
        <w:t xml:space="preserve">етоды, направленные на восстановление сил в период отдыха – методы расслабления (сон, хобби, </w:t>
      </w:r>
      <w:proofErr w:type="spellStart"/>
      <w:r w:rsidR="0048475E" w:rsidRPr="000D6A70">
        <w:rPr>
          <w:rFonts w:ascii="Times New Roman" w:eastAsia="Times New Roman" w:hAnsi="Times New Roman" w:cs="Times New Roman"/>
          <w:b/>
          <w:bCs/>
          <w:iCs/>
          <w:color w:val="000000"/>
          <w:sz w:val="24"/>
          <w:szCs w:val="24"/>
          <w:lang w:eastAsia="ru-RU"/>
        </w:rPr>
        <w:t>изотерапия</w:t>
      </w:r>
      <w:proofErr w:type="spellEnd"/>
      <w:r w:rsidR="0048475E" w:rsidRPr="000D6A70">
        <w:rPr>
          <w:rFonts w:ascii="Times New Roman" w:eastAsia="Times New Roman" w:hAnsi="Times New Roman" w:cs="Times New Roman"/>
          <w:b/>
          <w:bCs/>
          <w:iCs/>
          <w:color w:val="000000"/>
          <w:sz w:val="24"/>
          <w:szCs w:val="24"/>
          <w:lang w:eastAsia="ru-RU"/>
        </w:rPr>
        <w:t>, мышечное расслабление, музыкотерапия, фототерапия, водные процедуры).</w:t>
      </w:r>
      <w:proofErr w:type="gramEnd"/>
    </w:p>
    <w:p w:rsidR="0048475E" w:rsidRPr="003D3F30" w:rsidRDefault="0048475E" w:rsidP="0087041D">
      <w:pPr>
        <w:shd w:val="clear" w:color="auto" w:fill="FFFFFF"/>
        <w:spacing w:line="294" w:lineRule="atLeast"/>
        <w:jc w:val="both"/>
        <w:rPr>
          <w:rFonts w:ascii="Times New Roman" w:eastAsia="Times New Roman" w:hAnsi="Times New Roman" w:cs="Times New Roman"/>
          <w:color w:val="000000"/>
          <w:sz w:val="24"/>
          <w:szCs w:val="24"/>
          <w:lang w:eastAsia="ru-RU"/>
        </w:rPr>
      </w:pPr>
    </w:p>
    <w:p w:rsidR="008A62D2" w:rsidRPr="00DD515E" w:rsidRDefault="0087041D" w:rsidP="008A62D2">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i/>
          <w:color w:val="000000"/>
          <w:sz w:val="24"/>
          <w:szCs w:val="24"/>
          <w:lang w:eastAsia="ru-RU"/>
        </w:rPr>
        <w:t>7</w:t>
      </w:r>
      <w:r w:rsidR="008A62D2" w:rsidRPr="003D3F30">
        <w:rPr>
          <w:rFonts w:ascii="Times New Roman" w:eastAsia="Times New Roman" w:hAnsi="Times New Roman" w:cs="Times New Roman"/>
          <w:i/>
          <w:color w:val="000000"/>
          <w:sz w:val="24"/>
          <w:szCs w:val="24"/>
          <w:lang w:eastAsia="ru-RU"/>
        </w:rPr>
        <w:t>. «</w:t>
      </w:r>
      <w:r w:rsidR="008A62D2" w:rsidRPr="00DD515E">
        <w:rPr>
          <w:rFonts w:ascii="Times New Roman" w:eastAsia="Times New Roman" w:hAnsi="Times New Roman" w:cs="Times New Roman"/>
          <w:bCs/>
          <w:i/>
          <w:iCs/>
          <w:color w:val="000000"/>
          <w:sz w:val="24"/>
          <w:szCs w:val="24"/>
          <w:lang w:eastAsia="ru-RU"/>
        </w:rPr>
        <w:t>Лимон</w:t>
      </w:r>
      <w:r w:rsidR="008A62D2" w:rsidRPr="003D3F30">
        <w:rPr>
          <w:rFonts w:ascii="Times New Roman" w:eastAsia="Times New Roman" w:hAnsi="Times New Roman" w:cs="Times New Roman"/>
          <w:bCs/>
          <w:i/>
          <w:iCs/>
          <w:color w:val="000000"/>
          <w:sz w:val="24"/>
          <w:szCs w:val="24"/>
          <w:lang w:eastAsia="ru-RU"/>
        </w:rPr>
        <w:t>»</w:t>
      </w:r>
    </w:p>
    <w:p w:rsidR="008A62D2" w:rsidRPr="00DD515E" w:rsidRDefault="008A62D2" w:rsidP="008A62D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i/>
          <w:iCs/>
          <w:color w:val="000000"/>
          <w:sz w:val="24"/>
          <w:szCs w:val="24"/>
          <w:lang w:eastAsia="ru-RU"/>
        </w:rPr>
        <w:t>Инструкция: </w:t>
      </w:r>
      <w:r w:rsidRPr="00DD515E">
        <w:rPr>
          <w:rFonts w:ascii="Times New Roman" w:eastAsia="Times New Roman" w:hAnsi="Times New Roman" w:cs="Times New Roman"/>
          <w:color w:val="000000"/>
          <w:sz w:val="24"/>
          <w:szCs w:val="24"/>
          <w:lang w:eastAsia="ru-RU"/>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что лимон находится в левой руке. Повторите упражнение. Вновь расслабьтесь и запомните ощущения. Затем – одновременно двумя руками. Расслабьтесь. Насладитесь состоянием покоя.</w:t>
      </w:r>
    </w:p>
    <w:p w:rsidR="0048475E" w:rsidRPr="003D3F30" w:rsidRDefault="0087041D" w:rsidP="0048475E">
      <w:pPr>
        <w:shd w:val="clear" w:color="auto" w:fill="FFFFFF"/>
        <w:spacing w:line="294" w:lineRule="atLeast"/>
        <w:jc w:val="left"/>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bCs/>
          <w:i/>
          <w:color w:val="000000"/>
          <w:sz w:val="24"/>
          <w:szCs w:val="24"/>
          <w:lang w:eastAsia="ru-RU"/>
        </w:rPr>
        <w:lastRenderedPageBreak/>
        <w:t xml:space="preserve">8. </w:t>
      </w:r>
      <w:r w:rsidR="0048475E" w:rsidRPr="003D3F30">
        <w:rPr>
          <w:rFonts w:ascii="Times New Roman" w:eastAsia="Times New Roman" w:hAnsi="Times New Roman" w:cs="Times New Roman"/>
          <w:bCs/>
          <w:i/>
          <w:color w:val="000000"/>
          <w:sz w:val="24"/>
          <w:szCs w:val="24"/>
          <w:lang w:eastAsia="ru-RU"/>
        </w:rPr>
        <w:t>«Дыхание»</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Инструкция:</w:t>
      </w:r>
      <w:r w:rsidRPr="003D3F30">
        <w:rPr>
          <w:rFonts w:ascii="Times New Roman" w:eastAsia="Times New Roman" w:hAnsi="Times New Roman" w:cs="Times New Roman"/>
          <w:color w:val="000000"/>
          <w:sz w:val="24"/>
          <w:szCs w:val="24"/>
          <w:lang w:eastAsia="ru-RU"/>
        </w:rPr>
        <w:t> «сядьте так, как вам удобно. Спина расслаблена, опирается на спинку стула; руки расслаблены и спокойно лежат на коленях (на столе). Закройте глаза (по желанию). Сделайте глубокий медленный вдох и медленно выдохните. Повторите несколько раз».</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Ожидаемый результат: снятие психоэмоционального напряжения.</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48475E" w:rsidRPr="003D3F30" w:rsidRDefault="0087041D" w:rsidP="0048475E">
      <w:pPr>
        <w:shd w:val="clear" w:color="auto" w:fill="FFFFFF"/>
        <w:spacing w:line="294" w:lineRule="atLeast"/>
        <w:jc w:val="left"/>
        <w:rPr>
          <w:rFonts w:ascii="Times New Roman" w:eastAsia="Times New Roman" w:hAnsi="Times New Roman" w:cs="Times New Roman"/>
          <w:i/>
          <w:color w:val="000000"/>
          <w:sz w:val="24"/>
          <w:szCs w:val="24"/>
          <w:lang w:eastAsia="ru-RU"/>
        </w:rPr>
      </w:pPr>
      <w:r w:rsidRPr="003D3F30">
        <w:rPr>
          <w:rFonts w:ascii="Times New Roman" w:eastAsia="Times New Roman" w:hAnsi="Times New Roman" w:cs="Times New Roman"/>
          <w:bCs/>
          <w:i/>
          <w:color w:val="000000"/>
          <w:sz w:val="24"/>
          <w:szCs w:val="24"/>
          <w:lang w:eastAsia="ru-RU"/>
        </w:rPr>
        <w:t>9.</w:t>
      </w:r>
      <w:r w:rsidR="0048475E" w:rsidRPr="003D3F30">
        <w:rPr>
          <w:rFonts w:ascii="Times New Roman" w:eastAsia="Times New Roman" w:hAnsi="Times New Roman" w:cs="Times New Roman"/>
          <w:bCs/>
          <w:i/>
          <w:color w:val="000000"/>
          <w:sz w:val="24"/>
          <w:szCs w:val="24"/>
          <w:lang w:eastAsia="ru-RU"/>
        </w:rPr>
        <w:t xml:space="preserve"> «Каракули»</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Материалы:</w:t>
      </w:r>
      <w:r w:rsidRPr="003D3F30">
        <w:rPr>
          <w:rFonts w:ascii="Times New Roman" w:eastAsia="Times New Roman" w:hAnsi="Times New Roman" w:cs="Times New Roman"/>
          <w:color w:val="000000"/>
          <w:sz w:val="24"/>
          <w:szCs w:val="24"/>
          <w:lang w:eastAsia="ru-RU"/>
        </w:rPr>
        <w:t> карандаши, листок.</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u w:val="single"/>
          <w:lang w:eastAsia="ru-RU"/>
        </w:rPr>
        <w:t>Инструкция</w:t>
      </w:r>
      <w:r w:rsidRPr="003D3F30">
        <w:rPr>
          <w:rFonts w:ascii="Times New Roman" w:eastAsia="Times New Roman" w:hAnsi="Times New Roman" w:cs="Times New Roman"/>
          <w:color w:val="000000"/>
          <w:sz w:val="24"/>
          <w:szCs w:val="24"/>
          <w:lang w:eastAsia="ru-RU"/>
        </w:rPr>
        <w:t>: учащимся предлагается взять карандаш, закрыть глаза и в течение нескольких минут хаотично водить карандашом по бумаге. Затем подростки открывают глаза, рассматривают каракули и стараются найти в них какие-либо образы, после чего их прорисовать (можно добавлять новые детали, усиливать уже имеющиеся элементы) карандашами любого цвета.</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Обсуждение: представление рисунков с краткими комментариями (что увидел, почувствовал), возможны ассоциации со стороны других.</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Ожидаемый результат: снятие напряжения, ослабление излишнего сознательного контроля.</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D361CF" w:rsidRPr="00DD515E" w:rsidRDefault="0087041D" w:rsidP="00D361CF">
      <w:pPr>
        <w:shd w:val="clear" w:color="auto" w:fill="FFFFFF"/>
        <w:spacing w:after="150" w:line="240" w:lineRule="auto"/>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bCs/>
          <w:i/>
          <w:iCs/>
          <w:color w:val="000000"/>
          <w:sz w:val="24"/>
          <w:szCs w:val="24"/>
          <w:lang w:eastAsia="ru-RU"/>
        </w:rPr>
        <w:t>10</w:t>
      </w:r>
      <w:r w:rsidR="00D361CF" w:rsidRPr="003D3F30">
        <w:rPr>
          <w:rFonts w:ascii="Times New Roman" w:eastAsia="Times New Roman" w:hAnsi="Times New Roman" w:cs="Times New Roman"/>
          <w:bCs/>
          <w:i/>
          <w:iCs/>
          <w:color w:val="000000"/>
          <w:sz w:val="24"/>
          <w:szCs w:val="24"/>
          <w:lang w:eastAsia="ru-RU"/>
        </w:rPr>
        <w:t xml:space="preserve">. </w:t>
      </w:r>
      <w:r w:rsidR="00D361CF" w:rsidRPr="00DD515E">
        <w:rPr>
          <w:rFonts w:ascii="Times New Roman" w:eastAsia="Times New Roman" w:hAnsi="Times New Roman" w:cs="Times New Roman"/>
          <w:bCs/>
          <w:i/>
          <w:iCs/>
          <w:color w:val="000000"/>
          <w:sz w:val="24"/>
          <w:szCs w:val="24"/>
          <w:lang w:eastAsia="ru-RU"/>
        </w:rPr>
        <w:t xml:space="preserve"> «Кнопка»</w:t>
      </w:r>
    </w:p>
    <w:p w:rsidR="00D361CF" w:rsidRPr="00DD515E" w:rsidRDefault="00D361CF" w:rsidP="0089758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Это упражнение незаметно для окружающих. Можно применять в тот, момент, когда вам необходимо мгновенно расслабиться. Помните, что всевозможные зажимы являются барьерами для спокойной работы мозга.</w:t>
      </w:r>
    </w:p>
    <w:p w:rsidR="00D361CF" w:rsidRPr="00DD515E" w:rsidRDefault="00D361CF" w:rsidP="0089758A">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Мысленно перенеситесь в то место, где вам хорошо и спокойно. Подключите все органы чувств.</w:t>
      </w:r>
    </w:p>
    <w:p w:rsidR="00D361CF" w:rsidRPr="00DD515E" w:rsidRDefault="00D361CF" w:rsidP="0089758A">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Для того чтобы мгновенно расслабиться, снять напряжение и чувствовать себя уверенно, мысленно произнесите: «Каждый раз, когда я слегка нажму на ноготь указательного пальца, я сразу перейду к приятному, расслабленному состоянию тела и сознания».</w:t>
      </w:r>
    </w:p>
    <w:p w:rsidR="00D361CF" w:rsidRPr="00DD515E" w:rsidRDefault="00D361CF" w:rsidP="0089758A">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В этот момент слегка нажмите на ноготь большого пальца указательным пальцем, представьте и почувствуйте себя еще более расслабленным… почувствуйте как вам хорошо и спокойно.</w:t>
      </w:r>
    </w:p>
    <w:p w:rsidR="00D361CF" w:rsidRPr="000D6A70" w:rsidRDefault="00D361CF" w:rsidP="000D6A70">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Вызвав это эталонное состояние хотя бы один раз, вы уже сможете в дальнейшем так натренироваться, что оно будет возникать автоматически.</w:t>
      </w:r>
    </w:p>
    <w:p w:rsidR="0089758A" w:rsidRPr="003D3F30" w:rsidRDefault="0089758A" w:rsidP="003D3F30">
      <w:pPr>
        <w:shd w:val="clear" w:color="auto" w:fill="FFFFFF"/>
        <w:spacing w:line="294" w:lineRule="atLeast"/>
        <w:jc w:val="both"/>
        <w:rPr>
          <w:rFonts w:ascii="Times New Roman" w:eastAsia="Times New Roman" w:hAnsi="Times New Roman" w:cs="Times New Roman"/>
          <w:color w:val="000000"/>
          <w:sz w:val="24"/>
          <w:szCs w:val="24"/>
          <w:lang w:eastAsia="ru-RU"/>
        </w:rPr>
      </w:pPr>
    </w:p>
    <w:p w:rsidR="0089758A" w:rsidRPr="00DD515E" w:rsidRDefault="0087041D" w:rsidP="003D3F3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bCs/>
          <w:i/>
          <w:iCs/>
          <w:color w:val="000000"/>
          <w:sz w:val="24"/>
          <w:szCs w:val="24"/>
          <w:lang w:eastAsia="ru-RU"/>
        </w:rPr>
        <w:t xml:space="preserve">11. </w:t>
      </w:r>
      <w:r w:rsidR="0089758A" w:rsidRPr="00DD515E">
        <w:rPr>
          <w:rFonts w:ascii="Times New Roman" w:eastAsia="Times New Roman" w:hAnsi="Times New Roman" w:cs="Times New Roman"/>
          <w:bCs/>
          <w:i/>
          <w:iCs/>
          <w:color w:val="000000"/>
          <w:sz w:val="24"/>
          <w:szCs w:val="24"/>
          <w:lang w:eastAsia="ru-RU"/>
        </w:rPr>
        <w:t>«</w:t>
      </w:r>
      <w:proofErr w:type="spellStart"/>
      <w:r w:rsidR="0089758A" w:rsidRPr="00DD515E">
        <w:rPr>
          <w:rFonts w:ascii="Times New Roman" w:eastAsia="Times New Roman" w:hAnsi="Times New Roman" w:cs="Times New Roman"/>
          <w:bCs/>
          <w:i/>
          <w:iCs/>
          <w:color w:val="000000"/>
          <w:sz w:val="24"/>
          <w:szCs w:val="24"/>
          <w:lang w:eastAsia="ru-RU"/>
        </w:rPr>
        <w:t>Мандала</w:t>
      </w:r>
      <w:proofErr w:type="spellEnd"/>
      <w:r w:rsidR="0089758A" w:rsidRPr="00DD515E">
        <w:rPr>
          <w:rFonts w:ascii="Times New Roman" w:eastAsia="Times New Roman" w:hAnsi="Times New Roman" w:cs="Times New Roman"/>
          <w:bCs/>
          <w:i/>
          <w:iCs/>
          <w:color w:val="000000"/>
          <w:sz w:val="24"/>
          <w:szCs w:val="24"/>
          <w:lang w:eastAsia="ru-RU"/>
        </w:rPr>
        <w:t>»</w:t>
      </w:r>
    </w:p>
    <w:p w:rsidR="0089758A" w:rsidRPr="00DD515E" w:rsidRDefault="0089758A" w:rsidP="003D3F3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 xml:space="preserve">И </w:t>
      </w:r>
      <w:proofErr w:type="gramStart"/>
      <w:r w:rsidRPr="00DD515E">
        <w:rPr>
          <w:rFonts w:ascii="Times New Roman" w:eastAsia="Times New Roman" w:hAnsi="Times New Roman" w:cs="Times New Roman"/>
          <w:color w:val="000000"/>
          <w:sz w:val="24"/>
          <w:szCs w:val="24"/>
          <w:lang w:eastAsia="ru-RU"/>
        </w:rPr>
        <w:t>самый</w:t>
      </w:r>
      <w:proofErr w:type="gramEnd"/>
      <w:r w:rsidRPr="00DD515E">
        <w:rPr>
          <w:rFonts w:ascii="Times New Roman" w:eastAsia="Times New Roman" w:hAnsi="Times New Roman" w:cs="Times New Roman"/>
          <w:color w:val="000000"/>
          <w:sz w:val="24"/>
          <w:szCs w:val="24"/>
          <w:lang w:eastAsia="ru-RU"/>
        </w:rPr>
        <w:t xml:space="preserve"> на мой взгляд действенный способ – это рисовать, просто рисовать! Методика называется «</w:t>
      </w:r>
      <w:proofErr w:type="spellStart"/>
      <w:r w:rsidRPr="00DD515E">
        <w:rPr>
          <w:rFonts w:ascii="Times New Roman" w:eastAsia="Times New Roman" w:hAnsi="Times New Roman" w:cs="Times New Roman"/>
          <w:color w:val="000000"/>
          <w:sz w:val="24"/>
          <w:szCs w:val="24"/>
          <w:lang w:eastAsia="ru-RU"/>
        </w:rPr>
        <w:t>Мандалатерапия</w:t>
      </w:r>
      <w:proofErr w:type="spellEnd"/>
      <w:r w:rsidRPr="00DD515E">
        <w:rPr>
          <w:rFonts w:ascii="Times New Roman" w:eastAsia="Times New Roman" w:hAnsi="Times New Roman" w:cs="Times New Roman"/>
          <w:color w:val="000000"/>
          <w:sz w:val="24"/>
          <w:szCs w:val="24"/>
          <w:lang w:eastAsia="ru-RU"/>
        </w:rPr>
        <w:t>». «</w:t>
      </w:r>
      <w:proofErr w:type="spellStart"/>
      <w:r w:rsidRPr="00DD515E">
        <w:rPr>
          <w:rFonts w:ascii="Times New Roman" w:eastAsia="Times New Roman" w:hAnsi="Times New Roman" w:cs="Times New Roman"/>
          <w:color w:val="000000"/>
          <w:sz w:val="24"/>
          <w:szCs w:val="24"/>
          <w:lang w:eastAsia="ru-RU"/>
        </w:rPr>
        <w:t>Мандала</w:t>
      </w:r>
      <w:proofErr w:type="spellEnd"/>
      <w:r w:rsidRPr="00DD515E">
        <w:rPr>
          <w:rFonts w:ascii="Times New Roman" w:eastAsia="Times New Roman" w:hAnsi="Times New Roman" w:cs="Times New Roman"/>
          <w:color w:val="000000"/>
          <w:sz w:val="24"/>
          <w:szCs w:val="24"/>
          <w:lang w:eastAsia="ru-RU"/>
        </w:rPr>
        <w:t>» означает «</w:t>
      </w:r>
      <w:proofErr w:type="spellStart"/>
      <w:r w:rsidRPr="00DD515E">
        <w:rPr>
          <w:rFonts w:ascii="Times New Roman" w:eastAsia="Times New Roman" w:hAnsi="Times New Roman" w:cs="Times New Roman"/>
          <w:color w:val="000000"/>
          <w:sz w:val="24"/>
          <w:szCs w:val="24"/>
          <w:lang w:eastAsia="ru-RU"/>
        </w:rPr>
        <w:t>священныи</w:t>
      </w:r>
      <w:proofErr w:type="spellEnd"/>
      <w:r w:rsidRPr="00DD515E">
        <w:rPr>
          <w:rFonts w:ascii="Times New Roman" w:eastAsia="Times New Roman" w:hAnsi="Times New Roman" w:cs="Times New Roman"/>
          <w:color w:val="000000"/>
          <w:sz w:val="24"/>
          <w:szCs w:val="24"/>
          <w:lang w:eastAsia="ru-RU"/>
        </w:rPr>
        <w:t xml:space="preserve"> круг» или «центр».</w:t>
      </w:r>
    </w:p>
    <w:p w:rsidR="0089758A" w:rsidRPr="00DD515E" w:rsidRDefault="0089758A" w:rsidP="003D3F3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 xml:space="preserve">Психотерапевтическую ценность </w:t>
      </w:r>
      <w:proofErr w:type="spellStart"/>
      <w:r w:rsidRPr="00DD515E">
        <w:rPr>
          <w:rFonts w:ascii="Times New Roman" w:eastAsia="Times New Roman" w:hAnsi="Times New Roman" w:cs="Times New Roman"/>
          <w:color w:val="000000"/>
          <w:sz w:val="24"/>
          <w:szCs w:val="24"/>
          <w:lang w:eastAsia="ru-RU"/>
        </w:rPr>
        <w:t>мандал</w:t>
      </w:r>
      <w:proofErr w:type="spellEnd"/>
      <w:r w:rsidRPr="00DD515E">
        <w:rPr>
          <w:rFonts w:ascii="Times New Roman" w:eastAsia="Times New Roman" w:hAnsi="Times New Roman" w:cs="Times New Roman"/>
          <w:color w:val="000000"/>
          <w:sz w:val="24"/>
          <w:szCs w:val="24"/>
          <w:lang w:eastAsia="ru-RU"/>
        </w:rPr>
        <w:t xml:space="preserve"> открыл Карл Густав Юнг – </w:t>
      </w:r>
      <w:proofErr w:type="spellStart"/>
      <w:r w:rsidRPr="00DD515E">
        <w:rPr>
          <w:rFonts w:ascii="Times New Roman" w:eastAsia="Times New Roman" w:hAnsi="Times New Roman" w:cs="Times New Roman"/>
          <w:color w:val="000000"/>
          <w:sz w:val="24"/>
          <w:szCs w:val="24"/>
          <w:lang w:eastAsia="ru-RU"/>
        </w:rPr>
        <w:t>швеицарскии</w:t>
      </w:r>
      <w:proofErr w:type="spellEnd"/>
      <w:r w:rsidRPr="00DD515E">
        <w:rPr>
          <w:rFonts w:ascii="Times New Roman" w:eastAsia="Times New Roman" w:hAnsi="Times New Roman" w:cs="Times New Roman"/>
          <w:color w:val="000000"/>
          <w:sz w:val="24"/>
          <w:szCs w:val="24"/>
          <w:lang w:eastAsia="ru-RU"/>
        </w:rPr>
        <w:t xml:space="preserve"> психиатр, родоначальник психоаналитического течения. В 1916 году он начал каждое утро зарисовывать рисунки в круге и заметил большую разницу между рисунками, сделанными в </w:t>
      </w:r>
      <w:proofErr w:type="spellStart"/>
      <w:r w:rsidRPr="00DD515E">
        <w:rPr>
          <w:rFonts w:ascii="Times New Roman" w:eastAsia="Times New Roman" w:hAnsi="Times New Roman" w:cs="Times New Roman"/>
          <w:color w:val="000000"/>
          <w:sz w:val="24"/>
          <w:szCs w:val="24"/>
          <w:lang w:eastAsia="ru-RU"/>
        </w:rPr>
        <w:t>благодатныи</w:t>
      </w:r>
      <w:proofErr w:type="spellEnd"/>
      <w:r w:rsidRPr="00DD515E">
        <w:rPr>
          <w:rFonts w:ascii="Times New Roman" w:eastAsia="Times New Roman" w:hAnsi="Times New Roman" w:cs="Times New Roman"/>
          <w:color w:val="000000"/>
          <w:sz w:val="24"/>
          <w:szCs w:val="24"/>
          <w:lang w:eastAsia="ru-RU"/>
        </w:rPr>
        <w:t xml:space="preserve"> период, и в период конфликтов и жизненных </w:t>
      </w:r>
      <w:proofErr w:type="spellStart"/>
      <w:r w:rsidRPr="00DD515E">
        <w:rPr>
          <w:rFonts w:ascii="Times New Roman" w:eastAsia="Times New Roman" w:hAnsi="Times New Roman" w:cs="Times New Roman"/>
          <w:color w:val="000000"/>
          <w:sz w:val="24"/>
          <w:szCs w:val="24"/>
          <w:lang w:eastAsia="ru-RU"/>
        </w:rPr>
        <w:t>неприятностеи</w:t>
      </w:r>
      <w:proofErr w:type="spellEnd"/>
      <w:r w:rsidRPr="00DD515E">
        <w:rPr>
          <w:rFonts w:ascii="Times New Roman" w:eastAsia="Times New Roman" w:hAnsi="Times New Roman" w:cs="Times New Roman"/>
          <w:color w:val="000000"/>
          <w:sz w:val="24"/>
          <w:szCs w:val="24"/>
          <w:lang w:eastAsia="ru-RU"/>
        </w:rPr>
        <w:t>.</w:t>
      </w:r>
    </w:p>
    <w:p w:rsidR="0089758A" w:rsidRPr="00DD515E" w:rsidRDefault="0089758A" w:rsidP="003D3F3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D515E">
        <w:rPr>
          <w:rFonts w:ascii="Times New Roman" w:eastAsia="Times New Roman" w:hAnsi="Times New Roman" w:cs="Times New Roman"/>
          <w:color w:val="000000"/>
          <w:sz w:val="24"/>
          <w:szCs w:val="24"/>
          <w:lang w:eastAsia="ru-RU"/>
        </w:rPr>
        <w:t xml:space="preserve">C помощью рисования </w:t>
      </w:r>
      <w:proofErr w:type="spellStart"/>
      <w:r w:rsidRPr="00DD515E">
        <w:rPr>
          <w:rFonts w:ascii="Times New Roman" w:eastAsia="Times New Roman" w:hAnsi="Times New Roman" w:cs="Times New Roman"/>
          <w:color w:val="000000"/>
          <w:sz w:val="24"/>
          <w:szCs w:val="24"/>
          <w:lang w:eastAsia="ru-RU"/>
        </w:rPr>
        <w:t>ман</w:t>
      </w:r>
      <w:r w:rsidR="00C97288">
        <w:rPr>
          <w:rFonts w:ascii="Times New Roman" w:eastAsia="Times New Roman" w:hAnsi="Times New Roman" w:cs="Times New Roman"/>
          <w:color w:val="000000"/>
          <w:sz w:val="24"/>
          <w:szCs w:val="24"/>
          <w:lang w:eastAsia="ru-RU"/>
        </w:rPr>
        <w:t>дал</w:t>
      </w:r>
      <w:proofErr w:type="spellEnd"/>
      <w:r w:rsidR="00C97288">
        <w:rPr>
          <w:rFonts w:ascii="Times New Roman" w:eastAsia="Times New Roman" w:hAnsi="Times New Roman" w:cs="Times New Roman"/>
          <w:color w:val="000000"/>
          <w:sz w:val="24"/>
          <w:szCs w:val="24"/>
          <w:lang w:eastAsia="ru-RU"/>
        </w:rPr>
        <w:t xml:space="preserve"> человек рассказывает о своей</w:t>
      </w:r>
      <w:r w:rsidRPr="00DD515E">
        <w:rPr>
          <w:rFonts w:ascii="Times New Roman" w:eastAsia="Times New Roman" w:hAnsi="Times New Roman" w:cs="Times New Roman"/>
          <w:color w:val="000000"/>
          <w:sz w:val="24"/>
          <w:szCs w:val="24"/>
          <w:lang w:eastAsia="ru-RU"/>
        </w:rPr>
        <w:t xml:space="preserve"> жизни. По </w:t>
      </w:r>
      <w:proofErr w:type="gramStart"/>
      <w:r w:rsidRPr="00DD515E">
        <w:rPr>
          <w:rFonts w:ascii="Times New Roman" w:eastAsia="Times New Roman" w:hAnsi="Times New Roman" w:cs="Times New Roman"/>
          <w:color w:val="000000"/>
          <w:sz w:val="24"/>
          <w:szCs w:val="24"/>
          <w:lang w:eastAsia="ru-RU"/>
        </w:rPr>
        <w:t>сути</w:t>
      </w:r>
      <w:proofErr w:type="gramEnd"/>
      <w:r w:rsidRPr="00DD515E">
        <w:rPr>
          <w:rFonts w:ascii="Times New Roman" w:eastAsia="Times New Roman" w:hAnsi="Times New Roman" w:cs="Times New Roman"/>
          <w:color w:val="000000"/>
          <w:sz w:val="24"/>
          <w:szCs w:val="24"/>
          <w:lang w:eastAsia="ru-RU"/>
        </w:rPr>
        <w:t xml:space="preserve"> рисунок в круге – это автопортрет художника, состояние его личн</w:t>
      </w:r>
      <w:r w:rsidR="00C97288">
        <w:rPr>
          <w:rFonts w:ascii="Times New Roman" w:eastAsia="Times New Roman" w:hAnsi="Times New Roman" w:cs="Times New Roman"/>
          <w:color w:val="000000"/>
          <w:sz w:val="24"/>
          <w:szCs w:val="24"/>
          <w:lang w:eastAsia="ru-RU"/>
        </w:rPr>
        <w:t>ости на данный</w:t>
      </w:r>
      <w:r w:rsidRPr="00DD515E">
        <w:rPr>
          <w:rFonts w:ascii="Times New Roman" w:eastAsia="Times New Roman" w:hAnsi="Times New Roman" w:cs="Times New Roman"/>
          <w:color w:val="000000"/>
          <w:sz w:val="24"/>
          <w:szCs w:val="24"/>
          <w:lang w:eastAsia="ru-RU"/>
        </w:rPr>
        <w:t xml:space="preserve"> момент времени, не только его отношения с миром, но и мир внутри него. Метод р</w:t>
      </w:r>
      <w:r w:rsidR="00A253F9">
        <w:rPr>
          <w:rFonts w:ascii="Times New Roman" w:eastAsia="Times New Roman" w:hAnsi="Times New Roman" w:cs="Times New Roman"/>
          <w:color w:val="000000"/>
          <w:sz w:val="24"/>
          <w:szCs w:val="24"/>
          <w:lang w:eastAsia="ru-RU"/>
        </w:rPr>
        <w:t xml:space="preserve">аботы с </w:t>
      </w:r>
      <w:proofErr w:type="spellStart"/>
      <w:r w:rsidR="00A253F9">
        <w:rPr>
          <w:rFonts w:ascii="Times New Roman" w:eastAsia="Times New Roman" w:hAnsi="Times New Roman" w:cs="Times New Roman"/>
          <w:color w:val="000000"/>
          <w:sz w:val="24"/>
          <w:szCs w:val="24"/>
          <w:lang w:eastAsia="ru-RU"/>
        </w:rPr>
        <w:t>мандалами</w:t>
      </w:r>
      <w:proofErr w:type="spellEnd"/>
      <w:r w:rsidR="00A253F9">
        <w:rPr>
          <w:rFonts w:ascii="Times New Roman" w:eastAsia="Times New Roman" w:hAnsi="Times New Roman" w:cs="Times New Roman"/>
          <w:color w:val="000000"/>
          <w:sz w:val="24"/>
          <w:szCs w:val="24"/>
          <w:lang w:eastAsia="ru-RU"/>
        </w:rPr>
        <w:t xml:space="preserve"> – ненавязчивый</w:t>
      </w:r>
      <w:r w:rsidRPr="00DD515E">
        <w:rPr>
          <w:rFonts w:ascii="Times New Roman" w:eastAsia="Times New Roman" w:hAnsi="Times New Roman" w:cs="Times New Roman"/>
          <w:color w:val="000000"/>
          <w:sz w:val="24"/>
          <w:szCs w:val="24"/>
          <w:lang w:eastAsia="ru-RU"/>
        </w:rPr>
        <w:t xml:space="preserve">, мягки способ для </w:t>
      </w:r>
      <w:proofErr w:type="spellStart"/>
      <w:r w:rsidRPr="00DD515E">
        <w:rPr>
          <w:rFonts w:ascii="Times New Roman" w:eastAsia="Times New Roman" w:hAnsi="Times New Roman" w:cs="Times New Roman"/>
          <w:color w:val="000000"/>
          <w:sz w:val="24"/>
          <w:szCs w:val="24"/>
          <w:lang w:eastAsia="ru-RU"/>
        </w:rPr>
        <w:t>психологическои</w:t>
      </w:r>
      <w:proofErr w:type="spellEnd"/>
      <w:r w:rsidRPr="00DD515E">
        <w:rPr>
          <w:rFonts w:ascii="Times New Roman" w:eastAsia="Times New Roman" w:hAnsi="Times New Roman" w:cs="Times New Roman"/>
          <w:color w:val="000000"/>
          <w:sz w:val="24"/>
          <w:szCs w:val="24"/>
          <w:lang w:eastAsia="ru-RU"/>
        </w:rPr>
        <w:t xml:space="preserve"> диагностики и коррекции. Исцеление и поиск выхода происходит, когда человек спонтанно создает цвета и формы внутри круга. </w:t>
      </w:r>
      <w:r w:rsidRPr="00DD515E">
        <w:rPr>
          <w:rFonts w:ascii="Times New Roman" w:eastAsia="Times New Roman" w:hAnsi="Times New Roman" w:cs="Times New Roman"/>
          <w:color w:val="000000"/>
          <w:sz w:val="24"/>
          <w:szCs w:val="24"/>
          <w:lang w:eastAsia="ru-RU"/>
        </w:rPr>
        <w:lastRenderedPageBreak/>
        <w:t xml:space="preserve">С помощью рисунка в круге человек концентрирует внутренние силы, чтобы потом направить их на решение внешних задач. Такого эффекта можно достигнуть на занятиях с психологом. А для домашних упражнении с детьми достаточно просто раскрашивать </w:t>
      </w:r>
      <w:proofErr w:type="gramStart"/>
      <w:r w:rsidRPr="00DD515E">
        <w:rPr>
          <w:rFonts w:ascii="Times New Roman" w:eastAsia="Times New Roman" w:hAnsi="Times New Roman" w:cs="Times New Roman"/>
          <w:color w:val="000000"/>
          <w:sz w:val="24"/>
          <w:szCs w:val="24"/>
          <w:lang w:eastAsia="ru-RU"/>
        </w:rPr>
        <w:t>готовые</w:t>
      </w:r>
      <w:proofErr w:type="gramEnd"/>
      <w:r w:rsidRPr="00DD515E">
        <w:rPr>
          <w:rFonts w:ascii="Times New Roman" w:eastAsia="Times New Roman" w:hAnsi="Times New Roman" w:cs="Times New Roman"/>
          <w:color w:val="000000"/>
          <w:sz w:val="24"/>
          <w:szCs w:val="24"/>
          <w:lang w:eastAsia="ru-RU"/>
        </w:rPr>
        <w:t xml:space="preserve"> </w:t>
      </w:r>
      <w:proofErr w:type="spellStart"/>
      <w:r w:rsidRPr="00DD515E">
        <w:rPr>
          <w:rFonts w:ascii="Times New Roman" w:eastAsia="Times New Roman" w:hAnsi="Times New Roman" w:cs="Times New Roman"/>
          <w:color w:val="000000"/>
          <w:sz w:val="24"/>
          <w:szCs w:val="24"/>
          <w:lang w:eastAsia="ru-RU"/>
        </w:rPr>
        <w:t>мандалы</w:t>
      </w:r>
      <w:proofErr w:type="spellEnd"/>
      <w:r w:rsidRPr="00DD515E">
        <w:rPr>
          <w:rFonts w:ascii="Times New Roman" w:eastAsia="Times New Roman" w:hAnsi="Times New Roman" w:cs="Times New Roman"/>
          <w:color w:val="000000"/>
          <w:sz w:val="24"/>
          <w:szCs w:val="24"/>
          <w:lang w:eastAsia="ru-RU"/>
        </w:rPr>
        <w:t>.</w:t>
      </w:r>
    </w:p>
    <w:p w:rsidR="0089758A" w:rsidRPr="003D3F30" w:rsidRDefault="00D64BB0" w:rsidP="003D3F3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posOffset>-99060</wp:posOffset>
            </wp:positionH>
            <wp:positionV relativeFrom="paragraph">
              <wp:posOffset>226695</wp:posOffset>
            </wp:positionV>
            <wp:extent cx="5810250" cy="4014760"/>
            <wp:effectExtent l="19050" t="0" r="0" b="0"/>
            <wp:wrapNone/>
            <wp:docPr id="2" name="Рисунок 2" descr="https://fsd.multiurok.ru/html/2017/10/02/s_59d21467cc1bc/70122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0/02/s_59d21467cc1bc/701227_2.jpeg"/>
                    <pic:cNvPicPr>
                      <a:picLocks noChangeAspect="1" noChangeArrowheads="1"/>
                    </pic:cNvPicPr>
                  </pic:nvPicPr>
                  <pic:blipFill>
                    <a:blip r:embed="rId8"/>
                    <a:srcRect/>
                    <a:stretch>
                      <a:fillRect/>
                    </a:stretch>
                  </pic:blipFill>
                  <pic:spPr bwMode="auto">
                    <a:xfrm>
                      <a:off x="0" y="0"/>
                      <a:ext cx="5810250" cy="4014760"/>
                    </a:xfrm>
                    <a:prstGeom prst="rect">
                      <a:avLst/>
                    </a:prstGeom>
                    <a:noFill/>
                    <a:ln w="9525">
                      <a:noFill/>
                      <a:miter lim="800000"/>
                      <a:headEnd/>
                      <a:tailEnd/>
                    </a:ln>
                  </pic:spPr>
                </pic:pic>
              </a:graphicData>
            </a:graphic>
          </wp:anchor>
        </w:drawing>
      </w:r>
      <w:r w:rsidR="0089758A" w:rsidRPr="00DD515E">
        <w:rPr>
          <w:rFonts w:ascii="Times New Roman" w:eastAsia="Times New Roman" w:hAnsi="Times New Roman" w:cs="Times New Roman"/>
          <w:color w:val="000000"/>
          <w:sz w:val="24"/>
          <w:szCs w:val="24"/>
          <w:lang w:eastAsia="ru-RU"/>
        </w:rPr>
        <w:t xml:space="preserve">И сегодня мы с Вами попробуем раскрасить </w:t>
      </w:r>
      <w:proofErr w:type="gramStart"/>
      <w:r w:rsidR="0089758A" w:rsidRPr="00DD515E">
        <w:rPr>
          <w:rFonts w:ascii="Times New Roman" w:eastAsia="Times New Roman" w:hAnsi="Times New Roman" w:cs="Times New Roman"/>
          <w:color w:val="000000"/>
          <w:sz w:val="24"/>
          <w:szCs w:val="24"/>
          <w:lang w:eastAsia="ru-RU"/>
        </w:rPr>
        <w:t>готовую</w:t>
      </w:r>
      <w:proofErr w:type="gramEnd"/>
      <w:r w:rsidR="0089758A" w:rsidRPr="00DD515E">
        <w:rPr>
          <w:rFonts w:ascii="Times New Roman" w:eastAsia="Times New Roman" w:hAnsi="Times New Roman" w:cs="Times New Roman"/>
          <w:color w:val="000000"/>
          <w:sz w:val="24"/>
          <w:szCs w:val="24"/>
          <w:lang w:eastAsia="ru-RU"/>
        </w:rPr>
        <w:t xml:space="preserve"> </w:t>
      </w:r>
      <w:proofErr w:type="spellStart"/>
      <w:r w:rsidR="0089758A" w:rsidRPr="00DD515E">
        <w:rPr>
          <w:rFonts w:ascii="Times New Roman" w:eastAsia="Times New Roman" w:hAnsi="Times New Roman" w:cs="Times New Roman"/>
          <w:color w:val="000000"/>
          <w:sz w:val="24"/>
          <w:szCs w:val="24"/>
          <w:lang w:eastAsia="ru-RU"/>
        </w:rPr>
        <w:t>мандалу</w:t>
      </w:r>
      <w:proofErr w:type="spellEnd"/>
      <w:r w:rsidR="0089758A" w:rsidRPr="00DD515E">
        <w:rPr>
          <w:rFonts w:ascii="Times New Roman" w:eastAsia="Times New Roman" w:hAnsi="Times New Roman" w:cs="Times New Roman"/>
          <w:color w:val="000000"/>
          <w:sz w:val="24"/>
          <w:szCs w:val="24"/>
          <w:lang w:eastAsia="ru-RU"/>
        </w:rPr>
        <w:t>.</w:t>
      </w:r>
    </w:p>
    <w:p w:rsidR="0089758A" w:rsidRPr="003D3F30" w:rsidRDefault="0089758A" w:rsidP="003D3F30">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89758A" w:rsidRDefault="0089758A"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D64BB0" w:rsidRPr="00DD515E" w:rsidRDefault="00D64BB0" w:rsidP="0089758A">
      <w:pPr>
        <w:shd w:val="clear" w:color="auto" w:fill="FFFFFF"/>
        <w:spacing w:after="150" w:line="240" w:lineRule="auto"/>
        <w:jc w:val="left"/>
        <w:rPr>
          <w:rFonts w:ascii="Times New Roman" w:eastAsia="Times New Roman" w:hAnsi="Times New Roman" w:cs="Times New Roman"/>
          <w:color w:val="000000"/>
          <w:sz w:val="24"/>
          <w:szCs w:val="24"/>
          <w:lang w:eastAsia="ru-RU"/>
        </w:rPr>
      </w:pPr>
    </w:p>
    <w:p w:rsidR="0089758A" w:rsidRPr="003D3F30" w:rsidRDefault="0089758A"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D64BB0" w:rsidRDefault="00D64BB0" w:rsidP="008704DD">
      <w:pPr>
        <w:shd w:val="clear" w:color="auto" w:fill="FFFFFF"/>
        <w:spacing w:line="294" w:lineRule="atLeast"/>
        <w:jc w:val="both"/>
        <w:rPr>
          <w:rFonts w:ascii="Times New Roman" w:eastAsia="Times New Roman" w:hAnsi="Times New Roman" w:cs="Times New Roman"/>
          <w:b/>
          <w:bCs/>
          <w:color w:val="000000"/>
          <w:sz w:val="24"/>
          <w:szCs w:val="24"/>
          <w:lang w:eastAsia="ru-RU"/>
        </w:rPr>
      </w:pPr>
    </w:p>
    <w:p w:rsidR="0048475E" w:rsidRPr="003D3F30" w:rsidRDefault="003D3F30" w:rsidP="008704DD">
      <w:pPr>
        <w:shd w:val="clear" w:color="auto" w:fill="FFFFFF"/>
        <w:spacing w:line="294" w:lineRule="atLeast"/>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b/>
          <w:bCs/>
          <w:color w:val="000000"/>
          <w:sz w:val="24"/>
          <w:szCs w:val="24"/>
          <w:lang w:eastAsia="ru-RU"/>
        </w:rPr>
        <w:t>Заключение: П</w:t>
      </w:r>
      <w:r w:rsidR="0048475E" w:rsidRPr="003D3F30">
        <w:rPr>
          <w:rFonts w:ascii="Times New Roman" w:eastAsia="Times New Roman" w:hAnsi="Times New Roman" w:cs="Times New Roman"/>
          <w:b/>
          <w:bCs/>
          <w:color w:val="000000"/>
          <w:sz w:val="24"/>
          <w:szCs w:val="24"/>
          <w:lang w:eastAsia="ru-RU"/>
        </w:rPr>
        <w:t>ритча</w:t>
      </w:r>
    </w:p>
    <w:p w:rsidR="0048475E" w:rsidRPr="003D3F30" w:rsidRDefault="0048475E" w:rsidP="008704DD">
      <w:pPr>
        <w:shd w:val="clear" w:color="auto" w:fill="FFFFFF"/>
        <w:spacing w:line="294" w:lineRule="atLeast"/>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Однажды к мудрецу пришел мужчина, глава большого семейства, с жалобой: дома находиться невозможно, поскольку очень тесно и все друг другу мешают. Мудрец посоветовал завести дома козла. Мужчина очень удивился такому совету, но послушался. Через некоторое время он снова пришел за советом, уже со слезами на глазах пожаловавшись, что жить стало намного труднее, хуже: места и так было мало, а теперь еще и козел мешает! Мудрец посоветовал ему продать козла. На следующий день человек пришел к нему счастливым, радовался, как после продажи животного в доме стало просторно и хорошо!</w:t>
      </w:r>
    </w:p>
    <w:p w:rsidR="0048475E" w:rsidRPr="003D3F30" w:rsidRDefault="0048475E" w:rsidP="008704DD">
      <w:pPr>
        <w:shd w:val="clear" w:color="auto" w:fill="FFFFFF"/>
        <w:spacing w:line="294" w:lineRule="atLeast"/>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Мораль: 1) иногда положение спасает необычный поступок; 2) если не можешь решить проблему, научись с ней жить.</w:t>
      </w:r>
    </w:p>
    <w:p w:rsidR="0048475E" w:rsidRPr="003D3F30" w:rsidRDefault="0048475E" w:rsidP="008704DD">
      <w:pPr>
        <w:shd w:val="clear" w:color="auto" w:fill="FFFFFF"/>
        <w:spacing w:line="294" w:lineRule="atLeast"/>
        <w:jc w:val="both"/>
        <w:rPr>
          <w:rFonts w:ascii="Times New Roman" w:eastAsia="Times New Roman" w:hAnsi="Times New Roman" w:cs="Times New Roman"/>
          <w:color w:val="000000"/>
          <w:sz w:val="24"/>
          <w:szCs w:val="24"/>
          <w:lang w:eastAsia="ru-RU"/>
        </w:rPr>
      </w:pPr>
    </w:p>
    <w:p w:rsidR="0048475E" w:rsidRPr="003D3F30" w:rsidRDefault="0048475E" w:rsidP="008704DD">
      <w:pPr>
        <w:shd w:val="clear" w:color="auto" w:fill="FFFFFF"/>
        <w:spacing w:line="294" w:lineRule="atLeast"/>
        <w:jc w:val="both"/>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Спасибо за внимание!</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D64BB0" w:rsidRDefault="00D64BB0" w:rsidP="0048475E">
      <w:pPr>
        <w:shd w:val="clear" w:color="auto" w:fill="FFFFFF"/>
        <w:spacing w:line="294" w:lineRule="atLeast"/>
        <w:jc w:val="left"/>
        <w:rPr>
          <w:rFonts w:ascii="Times New Roman" w:eastAsia="Times New Roman" w:hAnsi="Times New Roman" w:cs="Times New Roman"/>
          <w:b/>
          <w:bCs/>
          <w:color w:val="000000"/>
          <w:sz w:val="24"/>
          <w:szCs w:val="24"/>
          <w:lang w:eastAsia="ru-RU"/>
        </w:rPr>
      </w:pPr>
    </w:p>
    <w:p w:rsidR="00D64BB0" w:rsidRDefault="00D64BB0" w:rsidP="0048475E">
      <w:pPr>
        <w:shd w:val="clear" w:color="auto" w:fill="FFFFFF"/>
        <w:spacing w:line="294" w:lineRule="atLeast"/>
        <w:jc w:val="left"/>
        <w:rPr>
          <w:rFonts w:ascii="Times New Roman" w:eastAsia="Times New Roman" w:hAnsi="Times New Roman" w:cs="Times New Roman"/>
          <w:b/>
          <w:bCs/>
          <w:color w:val="000000"/>
          <w:sz w:val="24"/>
          <w:szCs w:val="24"/>
          <w:lang w:eastAsia="ru-RU"/>
        </w:rPr>
      </w:pPr>
    </w:p>
    <w:p w:rsidR="00D64BB0" w:rsidRDefault="00D64BB0" w:rsidP="0048475E">
      <w:pPr>
        <w:shd w:val="clear" w:color="auto" w:fill="FFFFFF"/>
        <w:spacing w:line="294" w:lineRule="atLeast"/>
        <w:jc w:val="left"/>
        <w:rPr>
          <w:rFonts w:ascii="Times New Roman" w:eastAsia="Times New Roman" w:hAnsi="Times New Roman" w:cs="Times New Roman"/>
          <w:b/>
          <w:bCs/>
          <w:color w:val="000000"/>
          <w:sz w:val="24"/>
          <w:szCs w:val="24"/>
          <w:lang w:eastAsia="ru-RU"/>
        </w:rPr>
      </w:pPr>
    </w:p>
    <w:p w:rsidR="00D64BB0" w:rsidRDefault="00D64BB0" w:rsidP="0048475E">
      <w:pPr>
        <w:shd w:val="clear" w:color="auto" w:fill="FFFFFF"/>
        <w:spacing w:line="294" w:lineRule="atLeast"/>
        <w:jc w:val="left"/>
        <w:rPr>
          <w:rFonts w:ascii="Times New Roman" w:eastAsia="Times New Roman" w:hAnsi="Times New Roman" w:cs="Times New Roman"/>
          <w:b/>
          <w:bCs/>
          <w:color w:val="000000"/>
          <w:sz w:val="24"/>
          <w:szCs w:val="24"/>
          <w:lang w:eastAsia="ru-RU"/>
        </w:rPr>
      </w:pPr>
    </w:p>
    <w:p w:rsidR="00D64BB0" w:rsidRDefault="00D64BB0" w:rsidP="0048475E">
      <w:pPr>
        <w:shd w:val="clear" w:color="auto" w:fill="FFFFFF"/>
        <w:spacing w:line="294" w:lineRule="atLeast"/>
        <w:jc w:val="left"/>
        <w:rPr>
          <w:rFonts w:ascii="Times New Roman" w:eastAsia="Times New Roman" w:hAnsi="Times New Roman" w:cs="Times New Roman"/>
          <w:b/>
          <w:bCs/>
          <w:color w:val="000000"/>
          <w:sz w:val="24"/>
          <w:szCs w:val="24"/>
          <w:lang w:eastAsia="ru-RU"/>
        </w:rPr>
      </w:pPr>
    </w:p>
    <w:p w:rsidR="00931D9B" w:rsidRDefault="00931D9B" w:rsidP="0048475E">
      <w:pPr>
        <w:shd w:val="clear" w:color="auto" w:fill="FFFFFF"/>
        <w:spacing w:line="294" w:lineRule="atLeast"/>
        <w:jc w:val="left"/>
        <w:rPr>
          <w:rFonts w:ascii="Times New Roman" w:eastAsia="Times New Roman" w:hAnsi="Times New Roman" w:cs="Times New Roman"/>
          <w:b/>
          <w:bCs/>
          <w:color w:val="000000"/>
          <w:sz w:val="24"/>
          <w:szCs w:val="24"/>
          <w:lang w:eastAsia="ru-RU"/>
        </w:rPr>
      </w:pPr>
    </w:p>
    <w:p w:rsidR="00931D9B" w:rsidRDefault="00931D9B" w:rsidP="0048475E">
      <w:pPr>
        <w:shd w:val="clear" w:color="auto" w:fill="FFFFFF"/>
        <w:spacing w:line="294" w:lineRule="atLeast"/>
        <w:jc w:val="left"/>
        <w:rPr>
          <w:rFonts w:ascii="Times New Roman" w:eastAsia="Times New Roman" w:hAnsi="Times New Roman" w:cs="Times New Roman"/>
          <w:b/>
          <w:bCs/>
          <w:color w:val="000000"/>
          <w:sz w:val="24"/>
          <w:szCs w:val="24"/>
          <w:lang w:eastAsia="ru-RU"/>
        </w:rPr>
      </w:pP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b/>
          <w:bCs/>
          <w:color w:val="000000"/>
          <w:sz w:val="24"/>
          <w:szCs w:val="24"/>
          <w:lang w:eastAsia="ru-RU"/>
        </w:rPr>
        <w:lastRenderedPageBreak/>
        <w:t>Список литературы</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 xml:space="preserve">1. Александрова Е.А. Как победить стресс. Профилактика и методы лечения / </w:t>
      </w:r>
      <w:proofErr w:type="spellStart"/>
      <w:r w:rsidRPr="003D3F30">
        <w:rPr>
          <w:rFonts w:ascii="Times New Roman" w:eastAsia="Times New Roman" w:hAnsi="Times New Roman" w:cs="Times New Roman"/>
          <w:color w:val="000000"/>
          <w:sz w:val="24"/>
          <w:szCs w:val="24"/>
          <w:lang w:eastAsia="ru-RU"/>
        </w:rPr>
        <w:t>Е.А.Александрова</w:t>
      </w:r>
      <w:proofErr w:type="spellEnd"/>
      <w:r w:rsidRPr="003D3F30">
        <w:rPr>
          <w:rFonts w:ascii="Times New Roman" w:eastAsia="Times New Roman" w:hAnsi="Times New Roman" w:cs="Times New Roman"/>
          <w:color w:val="000000"/>
          <w:sz w:val="24"/>
          <w:szCs w:val="24"/>
          <w:lang w:eastAsia="ru-RU"/>
        </w:rPr>
        <w:t>. – Москва</w:t>
      </w:r>
      <w:proofErr w:type="gramStart"/>
      <w:r w:rsidRPr="003D3F30">
        <w:rPr>
          <w:rFonts w:ascii="Times New Roman" w:eastAsia="Times New Roman" w:hAnsi="Times New Roman" w:cs="Times New Roman"/>
          <w:color w:val="000000"/>
          <w:sz w:val="24"/>
          <w:szCs w:val="24"/>
          <w:lang w:eastAsia="ru-RU"/>
        </w:rPr>
        <w:t xml:space="preserve"> :</w:t>
      </w:r>
      <w:proofErr w:type="gramEnd"/>
      <w:r w:rsidRPr="003D3F30">
        <w:rPr>
          <w:rFonts w:ascii="Times New Roman" w:eastAsia="Times New Roman" w:hAnsi="Times New Roman" w:cs="Times New Roman"/>
          <w:color w:val="000000"/>
          <w:sz w:val="24"/>
          <w:szCs w:val="24"/>
          <w:lang w:eastAsia="ru-RU"/>
        </w:rPr>
        <w:t xml:space="preserve"> </w:t>
      </w:r>
      <w:proofErr w:type="spellStart"/>
      <w:r w:rsidRPr="003D3F30">
        <w:rPr>
          <w:rFonts w:ascii="Times New Roman" w:eastAsia="Times New Roman" w:hAnsi="Times New Roman" w:cs="Times New Roman"/>
          <w:color w:val="000000"/>
          <w:sz w:val="24"/>
          <w:szCs w:val="24"/>
          <w:lang w:eastAsia="ru-RU"/>
        </w:rPr>
        <w:t>Центрполиграф</w:t>
      </w:r>
      <w:proofErr w:type="spellEnd"/>
      <w:r w:rsidRPr="003D3F30">
        <w:rPr>
          <w:rFonts w:ascii="Times New Roman" w:eastAsia="Times New Roman" w:hAnsi="Times New Roman" w:cs="Times New Roman"/>
          <w:color w:val="000000"/>
          <w:sz w:val="24"/>
          <w:szCs w:val="24"/>
          <w:lang w:eastAsia="ru-RU"/>
        </w:rPr>
        <w:t>, 2000. – 355 с.</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 xml:space="preserve">2. Бабич О.М. Методы </w:t>
      </w:r>
      <w:proofErr w:type="spellStart"/>
      <w:r w:rsidRPr="003D3F30">
        <w:rPr>
          <w:rFonts w:ascii="Times New Roman" w:eastAsia="Times New Roman" w:hAnsi="Times New Roman" w:cs="Times New Roman"/>
          <w:color w:val="000000"/>
          <w:sz w:val="24"/>
          <w:szCs w:val="24"/>
          <w:lang w:eastAsia="ru-RU"/>
        </w:rPr>
        <w:t>саморегуляции</w:t>
      </w:r>
      <w:proofErr w:type="spellEnd"/>
      <w:r w:rsidRPr="003D3F30">
        <w:rPr>
          <w:rFonts w:ascii="Times New Roman" w:eastAsia="Times New Roman" w:hAnsi="Times New Roman" w:cs="Times New Roman"/>
          <w:color w:val="000000"/>
          <w:sz w:val="24"/>
          <w:szCs w:val="24"/>
          <w:lang w:eastAsia="ru-RU"/>
        </w:rPr>
        <w:t xml:space="preserve"> и психологической разгрузки</w:t>
      </w:r>
      <w:proofErr w:type="gramStart"/>
      <w:r w:rsidRPr="003D3F30">
        <w:rPr>
          <w:rFonts w:ascii="Times New Roman" w:eastAsia="Times New Roman" w:hAnsi="Times New Roman" w:cs="Times New Roman"/>
          <w:color w:val="000000"/>
          <w:sz w:val="24"/>
          <w:szCs w:val="24"/>
          <w:lang w:eastAsia="ru-RU"/>
        </w:rPr>
        <w:t xml:space="preserve"> :</w:t>
      </w:r>
      <w:proofErr w:type="gramEnd"/>
      <w:r w:rsidRPr="003D3F30">
        <w:rPr>
          <w:rFonts w:ascii="Times New Roman" w:eastAsia="Times New Roman" w:hAnsi="Times New Roman" w:cs="Times New Roman"/>
          <w:color w:val="000000"/>
          <w:sz w:val="24"/>
          <w:szCs w:val="24"/>
          <w:lang w:eastAsia="ru-RU"/>
        </w:rPr>
        <w:t xml:space="preserve"> учебное пособие. Рабочая тетрадь для вузов / </w:t>
      </w:r>
      <w:proofErr w:type="spellStart"/>
      <w:r w:rsidRPr="003D3F30">
        <w:rPr>
          <w:rFonts w:ascii="Times New Roman" w:eastAsia="Times New Roman" w:hAnsi="Times New Roman" w:cs="Times New Roman"/>
          <w:color w:val="000000"/>
          <w:sz w:val="24"/>
          <w:szCs w:val="24"/>
          <w:lang w:eastAsia="ru-RU"/>
        </w:rPr>
        <w:t>О.М.Бабич</w:t>
      </w:r>
      <w:proofErr w:type="spellEnd"/>
      <w:r w:rsidRPr="003D3F30">
        <w:rPr>
          <w:rFonts w:ascii="Times New Roman" w:eastAsia="Times New Roman" w:hAnsi="Times New Roman" w:cs="Times New Roman"/>
          <w:color w:val="000000"/>
          <w:sz w:val="24"/>
          <w:szCs w:val="24"/>
          <w:lang w:eastAsia="ru-RU"/>
        </w:rPr>
        <w:t>. – Воронеж</w:t>
      </w:r>
      <w:proofErr w:type="gramStart"/>
      <w:r w:rsidRPr="003D3F30">
        <w:rPr>
          <w:rFonts w:ascii="Times New Roman" w:eastAsia="Times New Roman" w:hAnsi="Times New Roman" w:cs="Times New Roman"/>
          <w:color w:val="000000"/>
          <w:sz w:val="24"/>
          <w:szCs w:val="24"/>
          <w:lang w:eastAsia="ru-RU"/>
        </w:rPr>
        <w:t xml:space="preserve"> :</w:t>
      </w:r>
      <w:proofErr w:type="gramEnd"/>
      <w:r w:rsidRPr="003D3F30">
        <w:rPr>
          <w:rFonts w:ascii="Times New Roman" w:eastAsia="Times New Roman" w:hAnsi="Times New Roman" w:cs="Times New Roman"/>
          <w:color w:val="000000"/>
          <w:sz w:val="24"/>
          <w:szCs w:val="24"/>
          <w:lang w:eastAsia="ru-RU"/>
        </w:rPr>
        <w:t xml:space="preserve"> Изд-во ВГУ, 2008. – 40 с.</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 xml:space="preserve">3. Водопьянова Н.Е. Психодиагностика стресса / </w:t>
      </w:r>
      <w:proofErr w:type="spellStart"/>
      <w:r w:rsidRPr="003D3F30">
        <w:rPr>
          <w:rFonts w:ascii="Times New Roman" w:eastAsia="Times New Roman" w:hAnsi="Times New Roman" w:cs="Times New Roman"/>
          <w:color w:val="000000"/>
          <w:sz w:val="24"/>
          <w:szCs w:val="24"/>
          <w:lang w:eastAsia="ru-RU"/>
        </w:rPr>
        <w:t>Н.Е.Водопьянова</w:t>
      </w:r>
      <w:proofErr w:type="spellEnd"/>
      <w:r w:rsidRPr="003D3F30">
        <w:rPr>
          <w:rFonts w:ascii="Times New Roman" w:eastAsia="Times New Roman" w:hAnsi="Times New Roman" w:cs="Times New Roman"/>
          <w:color w:val="000000"/>
          <w:sz w:val="24"/>
          <w:szCs w:val="24"/>
          <w:lang w:eastAsia="ru-RU"/>
        </w:rPr>
        <w:t>. – Санкт-Петербург</w:t>
      </w:r>
      <w:proofErr w:type="gramStart"/>
      <w:r w:rsidRPr="003D3F30">
        <w:rPr>
          <w:rFonts w:ascii="Times New Roman" w:eastAsia="Times New Roman" w:hAnsi="Times New Roman" w:cs="Times New Roman"/>
          <w:color w:val="000000"/>
          <w:sz w:val="24"/>
          <w:szCs w:val="24"/>
          <w:lang w:eastAsia="ru-RU"/>
        </w:rPr>
        <w:t xml:space="preserve"> :</w:t>
      </w:r>
      <w:proofErr w:type="gramEnd"/>
      <w:r w:rsidRPr="003D3F30">
        <w:rPr>
          <w:rFonts w:ascii="Times New Roman" w:eastAsia="Times New Roman" w:hAnsi="Times New Roman" w:cs="Times New Roman"/>
          <w:color w:val="000000"/>
          <w:sz w:val="24"/>
          <w:szCs w:val="24"/>
          <w:lang w:eastAsia="ru-RU"/>
        </w:rPr>
        <w:t xml:space="preserve"> Питер, 2009. – 336 с.</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 xml:space="preserve">4. Гринберг Д. Управление стрессом / </w:t>
      </w:r>
      <w:proofErr w:type="spellStart"/>
      <w:r w:rsidRPr="003D3F30">
        <w:rPr>
          <w:rFonts w:ascii="Times New Roman" w:eastAsia="Times New Roman" w:hAnsi="Times New Roman" w:cs="Times New Roman"/>
          <w:color w:val="000000"/>
          <w:sz w:val="24"/>
          <w:szCs w:val="24"/>
          <w:lang w:eastAsia="ru-RU"/>
        </w:rPr>
        <w:t>Д.Гринберг</w:t>
      </w:r>
      <w:proofErr w:type="spellEnd"/>
      <w:r w:rsidRPr="003D3F30">
        <w:rPr>
          <w:rFonts w:ascii="Times New Roman" w:eastAsia="Times New Roman" w:hAnsi="Times New Roman" w:cs="Times New Roman"/>
          <w:color w:val="000000"/>
          <w:sz w:val="24"/>
          <w:szCs w:val="24"/>
          <w:lang w:eastAsia="ru-RU"/>
        </w:rPr>
        <w:t>. – Санкт-Петербург</w:t>
      </w:r>
      <w:proofErr w:type="gramStart"/>
      <w:r w:rsidRPr="003D3F30">
        <w:rPr>
          <w:rFonts w:ascii="Times New Roman" w:eastAsia="Times New Roman" w:hAnsi="Times New Roman" w:cs="Times New Roman"/>
          <w:color w:val="000000"/>
          <w:sz w:val="24"/>
          <w:szCs w:val="24"/>
          <w:lang w:eastAsia="ru-RU"/>
        </w:rPr>
        <w:t xml:space="preserve"> :</w:t>
      </w:r>
      <w:proofErr w:type="gramEnd"/>
      <w:r w:rsidRPr="003D3F30">
        <w:rPr>
          <w:rFonts w:ascii="Times New Roman" w:eastAsia="Times New Roman" w:hAnsi="Times New Roman" w:cs="Times New Roman"/>
          <w:color w:val="000000"/>
          <w:sz w:val="24"/>
          <w:szCs w:val="24"/>
          <w:lang w:eastAsia="ru-RU"/>
        </w:rPr>
        <w:t xml:space="preserve"> Питер, 2002. – 496 с.</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5. Китаев-Смык Л.А. Психология стресса</w:t>
      </w:r>
      <w:proofErr w:type="gramStart"/>
      <w:r w:rsidRPr="003D3F30">
        <w:rPr>
          <w:rFonts w:ascii="Times New Roman" w:eastAsia="Times New Roman" w:hAnsi="Times New Roman" w:cs="Times New Roman"/>
          <w:color w:val="000000"/>
          <w:sz w:val="24"/>
          <w:szCs w:val="24"/>
          <w:lang w:eastAsia="ru-RU"/>
        </w:rPr>
        <w:t xml:space="preserve"> :</w:t>
      </w:r>
      <w:proofErr w:type="gramEnd"/>
      <w:r w:rsidRPr="003D3F30">
        <w:rPr>
          <w:rFonts w:ascii="Times New Roman" w:eastAsia="Times New Roman" w:hAnsi="Times New Roman" w:cs="Times New Roman"/>
          <w:color w:val="000000"/>
          <w:sz w:val="24"/>
          <w:szCs w:val="24"/>
          <w:lang w:eastAsia="ru-RU"/>
        </w:rPr>
        <w:t xml:space="preserve"> учебное пособие / </w:t>
      </w:r>
      <w:proofErr w:type="spellStart"/>
      <w:r w:rsidRPr="003D3F30">
        <w:rPr>
          <w:rFonts w:ascii="Times New Roman" w:eastAsia="Times New Roman" w:hAnsi="Times New Roman" w:cs="Times New Roman"/>
          <w:color w:val="000000"/>
          <w:sz w:val="24"/>
          <w:szCs w:val="24"/>
          <w:lang w:eastAsia="ru-RU"/>
        </w:rPr>
        <w:t>Л.А.Китаев</w:t>
      </w:r>
      <w:proofErr w:type="spellEnd"/>
      <w:r w:rsidRPr="003D3F30">
        <w:rPr>
          <w:rFonts w:ascii="Times New Roman" w:eastAsia="Times New Roman" w:hAnsi="Times New Roman" w:cs="Times New Roman"/>
          <w:color w:val="000000"/>
          <w:sz w:val="24"/>
          <w:szCs w:val="24"/>
          <w:lang w:eastAsia="ru-RU"/>
        </w:rPr>
        <w:t>-Смык. – Москва</w:t>
      </w:r>
      <w:proofErr w:type="gramStart"/>
      <w:r w:rsidRPr="003D3F30">
        <w:rPr>
          <w:rFonts w:ascii="Times New Roman" w:eastAsia="Times New Roman" w:hAnsi="Times New Roman" w:cs="Times New Roman"/>
          <w:color w:val="000000"/>
          <w:sz w:val="24"/>
          <w:szCs w:val="24"/>
          <w:lang w:eastAsia="ru-RU"/>
        </w:rPr>
        <w:t xml:space="preserve"> :</w:t>
      </w:r>
      <w:proofErr w:type="gramEnd"/>
      <w:r w:rsidRPr="003D3F30">
        <w:rPr>
          <w:rFonts w:ascii="Times New Roman" w:eastAsia="Times New Roman" w:hAnsi="Times New Roman" w:cs="Times New Roman"/>
          <w:color w:val="000000"/>
          <w:sz w:val="24"/>
          <w:szCs w:val="24"/>
          <w:lang w:eastAsia="ru-RU"/>
        </w:rPr>
        <w:t xml:space="preserve"> Наука, 1983. – 368 с.</w:t>
      </w:r>
    </w:p>
    <w:p w:rsidR="0048475E" w:rsidRPr="003D3F30" w:rsidRDefault="0048475E" w:rsidP="0048475E">
      <w:pPr>
        <w:shd w:val="clear" w:color="auto" w:fill="FFFFFF"/>
        <w:spacing w:line="294" w:lineRule="atLeast"/>
        <w:jc w:val="left"/>
        <w:rPr>
          <w:rFonts w:ascii="Times New Roman" w:eastAsia="Times New Roman" w:hAnsi="Times New Roman" w:cs="Times New Roman"/>
          <w:color w:val="000000"/>
          <w:sz w:val="24"/>
          <w:szCs w:val="24"/>
          <w:lang w:eastAsia="ru-RU"/>
        </w:rPr>
      </w:pPr>
      <w:r w:rsidRPr="003D3F30">
        <w:rPr>
          <w:rFonts w:ascii="Times New Roman" w:eastAsia="Times New Roman" w:hAnsi="Times New Roman" w:cs="Times New Roman"/>
          <w:color w:val="000000"/>
          <w:sz w:val="24"/>
          <w:szCs w:val="24"/>
          <w:lang w:eastAsia="ru-RU"/>
        </w:rPr>
        <w:t xml:space="preserve">6. </w:t>
      </w:r>
      <w:proofErr w:type="gramStart"/>
      <w:r w:rsidRPr="003D3F30">
        <w:rPr>
          <w:rFonts w:ascii="Times New Roman" w:eastAsia="Times New Roman" w:hAnsi="Times New Roman" w:cs="Times New Roman"/>
          <w:color w:val="000000"/>
          <w:sz w:val="24"/>
          <w:szCs w:val="24"/>
          <w:lang w:eastAsia="ru-RU"/>
        </w:rPr>
        <w:t>Щербатых</w:t>
      </w:r>
      <w:proofErr w:type="gramEnd"/>
      <w:r w:rsidRPr="003D3F30">
        <w:rPr>
          <w:rFonts w:ascii="Times New Roman" w:eastAsia="Times New Roman" w:hAnsi="Times New Roman" w:cs="Times New Roman"/>
          <w:color w:val="000000"/>
          <w:sz w:val="24"/>
          <w:szCs w:val="24"/>
          <w:lang w:eastAsia="ru-RU"/>
        </w:rPr>
        <w:t xml:space="preserve"> Ю.В. Психология стресса и методы коррекции / </w:t>
      </w:r>
      <w:proofErr w:type="spellStart"/>
      <w:r w:rsidRPr="003D3F30">
        <w:rPr>
          <w:rFonts w:ascii="Times New Roman" w:eastAsia="Times New Roman" w:hAnsi="Times New Roman" w:cs="Times New Roman"/>
          <w:color w:val="000000"/>
          <w:sz w:val="24"/>
          <w:szCs w:val="24"/>
          <w:lang w:eastAsia="ru-RU"/>
        </w:rPr>
        <w:t>Ю.В.Щербатых</w:t>
      </w:r>
      <w:proofErr w:type="spellEnd"/>
      <w:r w:rsidRPr="003D3F30">
        <w:rPr>
          <w:rFonts w:ascii="Times New Roman" w:eastAsia="Times New Roman" w:hAnsi="Times New Roman" w:cs="Times New Roman"/>
          <w:color w:val="000000"/>
          <w:sz w:val="24"/>
          <w:szCs w:val="24"/>
          <w:lang w:eastAsia="ru-RU"/>
        </w:rPr>
        <w:t>. – Санкт-Петербург</w:t>
      </w:r>
      <w:proofErr w:type="gramStart"/>
      <w:r w:rsidRPr="003D3F30">
        <w:rPr>
          <w:rFonts w:ascii="Times New Roman" w:eastAsia="Times New Roman" w:hAnsi="Times New Roman" w:cs="Times New Roman"/>
          <w:color w:val="000000"/>
          <w:sz w:val="24"/>
          <w:szCs w:val="24"/>
          <w:lang w:eastAsia="ru-RU"/>
        </w:rPr>
        <w:t xml:space="preserve"> :</w:t>
      </w:r>
      <w:proofErr w:type="gramEnd"/>
      <w:r w:rsidRPr="003D3F30">
        <w:rPr>
          <w:rFonts w:ascii="Times New Roman" w:eastAsia="Times New Roman" w:hAnsi="Times New Roman" w:cs="Times New Roman"/>
          <w:color w:val="000000"/>
          <w:sz w:val="24"/>
          <w:szCs w:val="24"/>
          <w:lang w:eastAsia="ru-RU"/>
        </w:rPr>
        <w:t xml:space="preserve"> Питер, 2002. – 256 с.</w:t>
      </w:r>
    </w:p>
    <w:p w:rsidR="00B67F2A" w:rsidRPr="003D3F30" w:rsidRDefault="00B67F2A" w:rsidP="0088279C">
      <w:pPr>
        <w:spacing w:line="360" w:lineRule="auto"/>
        <w:jc w:val="both"/>
        <w:rPr>
          <w:rFonts w:ascii="Times New Roman" w:hAnsi="Times New Roman" w:cs="Times New Roman"/>
          <w:sz w:val="24"/>
          <w:szCs w:val="24"/>
        </w:rPr>
      </w:pPr>
    </w:p>
    <w:sectPr w:rsidR="00B67F2A" w:rsidRPr="003D3F30" w:rsidSect="00B67F2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7E" w:rsidRDefault="0079177E" w:rsidP="00D64BB0">
      <w:pPr>
        <w:spacing w:line="240" w:lineRule="auto"/>
      </w:pPr>
      <w:r>
        <w:separator/>
      </w:r>
    </w:p>
  </w:endnote>
  <w:endnote w:type="continuationSeparator" w:id="0">
    <w:p w:rsidR="0079177E" w:rsidRDefault="0079177E" w:rsidP="00D64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27061"/>
    </w:sdtPr>
    <w:sdtEndPr/>
    <w:sdtContent>
      <w:p w:rsidR="00D64BB0" w:rsidRDefault="0079177E">
        <w:pPr>
          <w:pStyle w:val="a9"/>
        </w:pPr>
        <w:r>
          <w:fldChar w:fldCharType="begin"/>
        </w:r>
        <w:r>
          <w:instrText xml:space="preserve"> PAGE   \* MERGEFORMAT </w:instrText>
        </w:r>
        <w:r>
          <w:fldChar w:fldCharType="separate"/>
        </w:r>
        <w:r w:rsidR="00413FA2">
          <w:rPr>
            <w:noProof/>
          </w:rPr>
          <w:t>1</w:t>
        </w:r>
        <w:r>
          <w:rPr>
            <w:noProof/>
          </w:rPr>
          <w:fldChar w:fldCharType="end"/>
        </w:r>
      </w:p>
    </w:sdtContent>
  </w:sdt>
  <w:p w:rsidR="00D64BB0" w:rsidRDefault="00D64B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7E" w:rsidRDefault="0079177E" w:rsidP="00D64BB0">
      <w:pPr>
        <w:spacing w:line="240" w:lineRule="auto"/>
      </w:pPr>
      <w:r>
        <w:separator/>
      </w:r>
    </w:p>
  </w:footnote>
  <w:footnote w:type="continuationSeparator" w:id="0">
    <w:p w:rsidR="0079177E" w:rsidRDefault="0079177E" w:rsidP="00D64B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2746"/>
    <w:multiLevelType w:val="hybridMultilevel"/>
    <w:tmpl w:val="8F346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0D195D"/>
    <w:multiLevelType w:val="multilevel"/>
    <w:tmpl w:val="72F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43198"/>
    <w:multiLevelType w:val="hybridMultilevel"/>
    <w:tmpl w:val="B62E9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330875"/>
    <w:multiLevelType w:val="hybridMultilevel"/>
    <w:tmpl w:val="49246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A33B61"/>
    <w:multiLevelType w:val="hybridMultilevel"/>
    <w:tmpl w:val="94E21A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256DD5"/>
    <w:multiLevelType w:val="hybridMultilevel"/>
    <w:tmpl w:val="B0041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6A"/>
    <w:rsid w:val="000D6A70"/>
    <w:rsid w:val="00143164"/>
    <w:rsid w:val="00194641"/>
    <w:rsid w:val="001F5727"/>
    <w:rsid w:val="00241094"/>
    <w:rsid w:val="0033056A"/>
    <w:rsid w:val="003505CE"/>
    <w:rsid w:val="003D3F30"/>
    <w:rsid w:val="00413FA2"/>
    <w:rsid w:val="0044774C"/>
    <w:rsid w:val="0048475E"/>
    <w:rsid w:val="00494FFB"/>
    <w:rsid w:val="00503C9B"/>
    <w:rsid w:val="005053D7"/>
    <w:rsid w:val="005A584B"/>
    <w:rsid w:val="005C7C7A"/>
    <w:rsid w:val="00635D02"/>
    <w:rsid w:val="0079177E"/>
    <w:rsid w:val="00854CD6"/>
    <w:rsid w:val="0087041D"/>
    <w:rsid w:val="008704DD"/>
    <w:rsid w:val="0088279C"/>
    <w:rsid w:val="0089758A"/>
    <w:rsid w:val="008A62D2"/>
    <w:rsid w:val="00931D9B"/>
    <w:rsid w:val="009A5229"/>
    <w:rsid w:val="009C6BC1"/>
    <w:rsid w:val="00A253F9"/>
    <w:rsid w:val="00A96039"/>
    <w:rsid w:val="00B67F2A"/>
    <w:rsid w:val="00C97288"/>
    <w:rsid w:val="00D02901"/>
    <w:rsid w:val="00D361CF"/>
    <w:rsid w:val="00D446F0"/>
    <w:rsid w:val="00D64BB0"/>
    <w:rsid w:val="00E04773"/>
    <w:rsid w:val="00E2266E"/>
    <w:rsid w:val="00E93D00"/>
    <w:rsid w:val="00F15039"/>
    <w:rsid w:val="00F6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56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D02901"/>
    <w:pPr>
      <w:ind w:left="720"/>
      <w:contextualSpacing/>
    </w:pPr>
  </w:style>
  <w:style w:type="paragraph" w:styleId="a5">
    <w:name w:val="Balloon Text"/>
    <w:basedOn w:val="a"/>
    <w:link w:val="a6"/>
    <w:uiPriority w:val="99"/>
    <w:semiHidden/>
    <w:unhideWhenUsed/>
    <w:rsid w:val="0089758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758A"/>
    <w:rPr>
      <w:rFonts w:ascii="Tahoma" w:hAnsi="Tahoma" w:cs="Tahoma"/>
      <w:sz w:val="16"/>
      <w:szCs w:val="16"/>
    </w:rPr>
  </w:style>
  <w:style w:type="paragraph" w:styleId="a7">
    <w:name w:val="header"/>
    <w:basedOn w:val="a"/>
    <w:link w:val="a8"/>
    <w:uiPriority w:val="99"/>
    <w:semiHidden/>
    <w:unhideWhenUsed/>
    <w:rsid w:val="00D64BB0"/>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64BB0"/>
  </w:style>
  <w:style w:type="paragraph" w:styleId="a9">
    <w:name w:val="footer"/>
    <w:basedOn w:val="a"/>
    <w:link w:val="aa"/>
    <w:uiPriority w:val="99"/>
    <w:unhideWhenUsed/>
    <w:rsid w:val="00D64BB0"/>
    <w:pPr>
      <w:tabs>
        <w:tab w:val="center" w:pos="4677"/>
        <w:tab w:val="right" w:pos="9355"/>
      </w:tabs>
      <w:spacing w:line="240" w:lineRule="auto"/>
    </w:pPr>
  </w:style>
  <w:style w:type="character" w:customStyle="1" w:styleId="aa">
    <w:name w:val="Нижний колонтитул Знак"/>
    <w:basedOn w:val="a0"/>
    <w:link w:val="a9"/>
    <w:uiPriority w:val="99"/>
    <w:rsid w:val="00D64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56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D02901"/>
    <w:pPr>
      <w:ind w:left="720"/>
      <w:contextualSpacing/>
    </w:pPr>
  </w:style>
  <w:style w:type="paragraph" w:styleId="a5">
    <w:name w:val="Balloon Text"/>
    <w:basedOn w:val="a"/>
    <w:link w:val="a6"/>
    <w:uiPriority w:val="99"/>
    <w:semiHidden/>
    <w:unhideWhenUsed/>
    <w:rsid w:val="0089758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758A"/>
    <w:rPr>
      <w:rFonts w:ascii="Tahoma" w:hAnsi="Tahoma" w:cs="Tahoma"/>
      <w:sz w:val="16"/>
      <w:szCs w:val="16"/>
    </w:rPr>
  </w:style>
  <w:style w:type="paragraph" w:styleId="a7">
    <w:name w:val="header"/>
    <w:basedOn w:val="a"/>
    <w:link w:val="a8"/>
    <w:uiPriority w:val="99"/>
    <w:semiHidden/>
    <w:unhideWhenUsed/>
    <w:rsid w:val="00D64BB0"/>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64BB0"/>
  </w:style>
  <w:style w:type="paragraph" w:styleId="a9">
    <w:name w:val="footer"/>
    <w:basedOn w:val="a"/>
    <w:link w:val="aa"/>
    <w:uiPriority w:val="99"/>
    <w:unhideWhenUsed/>
    <w:rsid w:val="00D64BB0"/>
    <w:pPr>
      <w:tabs>
        <w:tab w:val="center" w:pos="4677"/>
        <w:tab w:val="right" w:pos="9355"/>
      </w:tabs>
      <w:spacing w:line="240" w:lineRule="auto"/>
    </w:pPr>
  </w:style>
  <w:style w:type="character" w:customStyle="1" w:styleId="aa">
    <w:name w:val="Нижний колонтитул Знак"/>
    <w:basedOn w:val="a0"/>
    <w:link w:val="a9"/>
    <w:uiPriority w:val="99"/>
    <w:rsid w:val="00D6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5514">
      <w:bodyDiv w:val="1"/>
      <w:marLeft w:val="0"/>
      <w:marRight w:val="0"/>
      <w:marTop w:val="0"/>
      <w:marBottom w:val="0"/>
      <w:divBdr>
        <w:top w:val="none" w:sz="0" w:space="0" w:color="auto"/>
        <w:left w:val="none" w:sz="0" w:space="0" w:color="auto"/>
        <w:bottom w:val="none" w:sz="0" w:space="0" w:color="auto"/>
        <w:right w:val="none" w:sz="0" w:space="0" w:color="auto"/>
      </w:divBdr>
    </w:div>
    <w:div w:id="1238320785">
      <w:bodyDiv w:val="1"/>
      <w:marLeft w:val="0"/>
      <w:marRight w:val="0"/>
      <w:marTop w:val="0"/>
      <w:marBottom w:val="0"/>
      <w:divBdr>
        <w:top w:val="none" w:sz="0" w:space="0" w:color="auto"/>
        <w:left w:val="none" w:sz="0" w:space="0" w:color="auto"/>
        <w:bottom w:val="none" w:sz="0" w:space="0" w:color="auto"/>
        <w:right w:val="none" w:sz="0" w:space="0" w:color="auto"/>
      </w:divBdr>
    </w:div>
    <w:div w:id="1943029432">
      <w:bodyDiv w:val="1"/>
      <w:marLeft w:val="0"/>
      <w:marRight w:val="0"/>
      <w:marTop w:val="0"/>
      <w:marBottom w:val="0"/>
      <w:divBdr>
        <w:top w:val="none" w:sz="0" w:space="0" w:color="auto"/>
        <w:left w:val="none" w:sz="0" w:space="0" w:color="auto"/>
        <w:bottom w:val="none" w:sz="0" w:space="0" w:color="auto"/>
        <w:right w:val="none" w:sz="0" w:space="0" w:color="auto"/>
      </w:divBdr>
      <w:divsChild>
        <w:div w:id="958729844">
          <w:marLeft w:val="0"/>
          <w:marRight w:val="0"/>
          <w:marTop w:val="0"/>
          <w:marBottom w:val="300"/>
          <w:divBdr>
            <w:top w:val="none" w:sz="0" w:space="0" w:color="auto"/>
            <w:left w:val="none" w:sz="0" w:space="0" w:color="auto"/>
            <w:bottom w:val="none" w:sz="0" w:space="0" w:color="auto"/>
            <w:right w:val="none" w:sz="0" w:space="0" w:color="auto"/>
          </w:divBdr>
          <w:divsChild>
            <w:div w:id="1923024407">
              <w:marLeft w:val="0"/>
              <w:marRight w:val="0"/>
              <w:marTop w:val="0"/>
              <w:marBottom w:val="0"/>
              <w:divBdr>
                <w:top w:val="none" w:sz="0" w:space="0" w:color="auto"/>
                <w:left w:val="none" w:sz="0" w:space="0" w:color="auto"/>
                <w:bottom w:val="none" w:sz="0" w:space="0" w:color="auto"/>
                <w:right w:val="none" w:sz="0" w:space="0" w:color="auto"/>
              </w:divBdr>
              <w:divsChild>
                <w:div w:id="1874338640">
                  <w:marLeft w:val="0"/>
                  <w:marRight w:val="0"/>
                  <w:marTop w:val="0"/>
                  <w:marBottom w:val="0"/>
                  <w:divBdr>
                    <w:top w:val="none" w:sz="0" w:space="0" w:color="auto"/>
                    <w:left w:val="none" w:sz="0" w:space="0" w:color="auto"/>
                    <w:bottom w:val="none" w:sz="0" w:space="0" w:color="auto"/>
                    <w:right w:val="none" w:sz="0" w:space="0" w:color="auto"/>
                  </w:divBdr>
                  <w:divsChild>
                    <w:div w:id="108281349">
                      <w:marLeft w:val="0"/>
                      <w:marRight w:val="0"/>
                      <w:marTop w:val="0"/>
                      <w:marBottom w:val="0"/>
                      <w:divBdr>
                        <w:top w:val="none" w:sz="0" w:space="0" w:color="auto"/>
                        <w:left w:val="none" w:sz="0" w:space="0" w:color="auto"/>
                        <w:bottom w:val="none" w:sz="0" w:space="0" w:color="auto"/>
                        <w:right w:val="none" w:sz="0" w:space="0" w:color="auto"/>
                      </w:divBdr>
                      <w:divsChild>
                        <w:div w:id="14034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984">
                  <w:marLeft w:val="0"/>
                  <w:marRight w:val="0"/>
                  <w:marTop w:val="0"/>
                  <w:marBottom w:val="0"/>
                  <w:divBdr>
                    <w:top w:val="none" w:sz="0" w:space="0" w:color="auto"/>
                    <w:left w:val="none" w:sz="0" w:space="0" w:color="auto"/>
                    <w:bottom w:val="none" w:sz="0" w:space="0" w:color="auto"/>
                    <w:right w:val="none" w:sz="0" w:space="0" w:color="auto"/>
                  </w:divBdr>
                  <w:divsChild>
                    <w:div w:id="11375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СПС 308</dc:creator>
  <cp:lastModifiedBy>asqer</cp:lastModifiedBy>
  <cp:revision>3</cp:revision>
  <cp:lastPrinted>2020-01-20T12:27:00Z</cp:lastPrinted>
  <dcterms:created xsi:type="dcterms:W3CDTF">2021-12-08T12:03:00Z</dcterms:created>
  <dcterms:modified xsi:type="dcterms:W3CDTF">2021-12-08T12:03:00Z</dcterms:modified>
</cp:coreProperties>
</file>