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zh-CN"/>
        </w:rPr>
        <w:t xml:space="preserve">Краткий материал для повторения и самостоятельного изучения по теме: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Техника прямого декупажа на стеклянной поверхности»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zh-CN"/>
        </w:rPr>
        <w:t>Для обучающихся по  д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shd w:fill="FFFFFF" w:val="clear"/>
          <w:lang w:eastAsia="zh-CN"/>
        </w:rPr>
        <w:t xml:space="preserve">ополнительной  образовательной  программе социально-педагогической направленности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shd w:fill="FFFFFF" w:val="clear"/>
          <w:lang w:eastAsia="zh-CN"/>
        </w:rPr>
        <w:t xml:space="preserve">«Маленькие секреты дизайна»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Педагог дополнительного образования Касабова Е.В.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highlight w:val="white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8"/>
          <w:szCs w:val="28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Возрастная группа: 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8"/>
          <w:szCs w:val="28"/>
          <w:lang w:eastAsia="ru-RU"/>
        </w:rPr>
        <w:t>10 -16 лет;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профессиональная ориентация учащихся через освоение техники прямого  декупажа на стеклянной поверхности.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Образовательные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познакомить с основными этапами работы в технике декупаж;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освоить основные технологические приемы изготовления изделий в технике декупаж;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Развивающие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развивать пространственные представления, образное видение (мышление);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-умение принимать и сохранять учебно-творческую задачу;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- умение различать способ и результат действия;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-развивать интерес к новым видам прикладного творчества, новым способам самовыражения;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Воспитательные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Формировать мотивацию к саморазвитию и самообразованию;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формировать способность ставить цель и строить жизненные планы;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jc w:val="center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Введение</w:t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Среди современных видов рукоделия декупаж занимает одно из первых мест. Поскольку спрос рождает предложение, магазины для творчества полны всевозможными заготовками и материалами для декупажа на любой вкус и кошелек. Чаще всего начинающие мастерицы начинают свой путь в этом хобби со стеклянных заготовок. Почему? Все просто – заготовки для декупажа на стекле найдутся в любом доме – банки, тарелки, бутылки или вазы есть у каждой, уважающей себя, хозяйки, а в интернете часто можно найти пошаговые мастер-классы по декупажу стекла с фото.</w:t>
      </w:r>
    </w:p>
    <w:p>
      <w:pPr>
        <w:pStyle w:val="Normal"/>
        <w:shd w:val="clear" w:color="auto" w:fill="FFFFFF"/>
        <w:spacing w:lineRule="auto" w:line="240" w:before="0" w:after="300"/>
        <w:jc w:val="center"/>
        <w:rPr/>
      </w:pPr>
      <w:r>
        <w:rPr/>
        <w:drawing>
          <wp:inline distT="0" distB="0" distL="0" distR="0">
            <wp:extent cx="6200140" cy="3752850"/>
            <wp:effectExtent l="0" t="0" r="0" b="0"/>
            <wp:docPr id="1" name="Рисунок 13" descr="Декупаж по стеклу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Декупаж по стеклу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30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Особенности декупажа на стекле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Несмотря на доступность декупажа на стекле, он имеет особенности, которые обязательно необходимо учесть при работе. Залогом качественной работы является подготовка поверхности – стекло надо хорошенько отмыть от загрязнений и обезжирить ацетоном или спиртом. Грунтовать можно и простым акриловым грунтом, и так называемым «составом для сложных поверхностей». Опытные мастера используют для этого грунтовки на основе алкидного растворителя. Один из самых удобных вариантов – аэрозольный грунт по металлу.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 использовании обычного акрилового грунта, перед обезжириванием поверхности стоит немного пройтись по ней наждачной бумагой. Тогда на стекле образуются мельчайшие царапины, которые усилят сцепление грунта с поверхностью.</w:t>
      </w:r>
    </w:p>
    <w:p>
      <w:pPr>
        <w:pStyle w:val="Normal"/>
        <w:shd w:val="clear" w:color="auto" w:fill="FFFFFF"/>
        <w:spacing w:lineRule="auto" w:line="240" w:before="0" w:after="300"/>
        <w:jc w:val="center"/>
        <w:rPr/>
      </w:pPr>
      <w:r>
        <w:rPr/>
        <w:drawing>
          <wp:inline distT="0" distB="0" distL="0" distR="0">
            <wp:extent cx="6038850" cy="3339465"/>
            <wp:effectExtent l="0" t="0" r="0" b="0"/>
            <wp:docPr id="2" name="Рисунок 15" descr="Декупаж по стеклу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5" descr="Декупаж по стеклу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8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Если первый слой подготовлен грамотно, дальнейшая работа со стеклом не отличается от работы с другими поверхностями. Стандартный набор для классического декупажа – картинка, акриловые краски и лаки. Из инструментов – синтетические кисти и поролоновые спонжи. Поскольку декупаж достаточно мокрое занятие, стоит заранее запастись бумажными полотенцами или чем-то, что хорошо впитывает воду.</w:t>
      </w:r>
    </w:p>
    <w:p>
      <w:pPr>
        <w:pStyle w:val="Normal"/>
        <w:shd w:val="clear" w:color="auto" w:fill="FFFFFF"/>
        <w:spacing w:lineRule="auto" w:line="240" w:before="0" w:after="30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  <w:drawing>
          <wp:inline distT="0" distB="0" distL="0" distR="0">
            <wp:extent cx="5724525" cy="3220085"/>
            <wp:effectExtent l="0" t="0" r="0" b="0"/>
            <wp:docPr id="3" name="Рисунок 16" descr="Декупаж по стеклу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6" descr="Декупаж по стеклу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600" w:after="39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Прямой декупаж на стекле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Декупаж на стекле делится на два вида: прямой и обратный. Деление это возможно благодаря самой яркой особенности стекла — его прозрачности. Прямой декупаж на стекле — истинная классика, именно его в первую очередь пробуют начинающие мастера.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В целом прямой декупаж на стекле пошагово выглядит следующим образом: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Очищаем поверхность от загрязнений, обезжириваем. Далее не прикасаемся руками к чистому стеклу, либо надеваем перчатки, чтобы не испачкать заготовку.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Грунтуем стекло специальным грунтом для сложных поверхностей. Если такого нет, используем универсальный акриловый грунт и дополнительно покрываем всю заготовку слоем матового акрилового лака — он послужит дополнительной защитой грунта от дальнейшего намокания. Хорошо просушиваем работу.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Приклеиваем выбранный мотив к подготовленной поверхности клеем для декупажа. Если вы выбрали для работы салфетку, лучше всего подойдет метод файла. Во всех остальных случаях можно просто приложить мотив к промазанной клеем поверхности и разровнять бумагу кистью с клеем, выгоняя пузырьки воздуха. Снова сушим заготовку до полного высыхания клея.</w:t>
      </w:r>
    </w:p>
    <w:p>
      <w:pPr>
        <w:pStyle w:val="Normal"/>
        <w:shd w:val="clear" w:color="auto" w:fill="FFFFFF"/>
        <w:spacing w:lineRule="auto" w:line="240" w:before="0" w:after="300"/>
        <w:jc w:val="center"/>
        <w:rPr/>
      </w:pPr>
      <w:r>
        <w:rPr/>
        <w:drawing>
          <wp:inline distT="0" distB="0" distL="0" distR="0">
            <wp:extent cx="6076950" cy="3484245"/>
            <wp:effectExtent l="0" t="0" r="0" b="0"/>
            <wp:docPr id="4" name="Рисунок 18" descr="Декупаж по стеклу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8" descr="Декупаж по стеклу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5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4. В зависимости от задумки окрашиваем работу акриловыми красками, с помощью трафаретов и структурной пасты наносим объемные элементы. И вновь оставляем всё на время, давая материалам высохнуть.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5. Покрываем работу защитным слоем акрилового лака, воплощаем все задумки по декорированию (различные способы старения, золочение или что-то другое), покрываем работу тремя слоями финишного лака. Разумеется, с просушкой каждого слоя.</w:t>
      </w:r>
    </w:p>
    <w:p>
      <w:pPr>
        <w:pStyle w:val="Normal"/>
        <w:shd w:val="clear" w:color="auto" w:fill="FFFFFF"/>
        <w:spacing w:lineRule="auto" w:line="240" w:before="0" w:after="30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6. Наслаждаемся результатом.</w:t>
      </w:r>
    </w:p>
    <w:p>
      <w:pPr>
        <w:pStyle w:val="Normal"/>
        <w:tabs>
          <w:tab w:val="left" w:pos="2040" w:leader="none"/>
        </w:tabs>
        <w:suppressAutoHyphens w:val="true"/>
        <w:spacing w:lineRule="auto" w:line="240" w:before="0" w:after="0"/>
        <w:ind w:firstLine="907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u w:val="single"/>
          <w:lang w:eastAsia="zh-CN"/>
        </w:rPr>
        <w:t xml:space="preserve">ДОРОГИЕ РЕБЯТА! </w:t>
      </w:r>
    </w:p>
    <w:p>
      <w:pPr>
        <w:pStyle w:val="Normal"/>
        <w:tabs>
          <w:tab w:val="left" w:pos="2040" w:leader="none"/>
        </w:tabs>
        <w:suppressAutoHyphens w:val="true"/>
        <w:spacing w:lineRule="auto" w:line="240" w:before="0" w:after="0"/>
        <w:ind w:firstLine="90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u w:val="single"/>
          <w:lang w:eastAsia="zh-CN"/>
        </w:rPr>
        <w:t>М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single"/>
          <w:lang w:eastAsia="zh-CN"/>
        </w:rPr>
        <w:t>Ы С ВАМИ ИЗУЧИЛИ ВЕСЬ МАТЕРИАЛ ПО ДАННОЙ ТЕМЕ И УЗНАЛИ МНОГО НОВОГО.  А ПОКА У НАС ЕСТЬ ВРЕМЯ ДЛЯ САМОСТОЯТЕЛЬНЫХ ЗАНЯТИЙ НЕ ЗАБЫВАЕМ ПОВТОРЯТЬ ПРОЙДЕННОЕ И УЗНАВАТЬ ЧТО-ТО НОВОЕ!</w:t>
      </w:r>
    </w:p>
    <w:p>
      <w:pPr>
        <w:pStyle w:val="Normal"/>
        <w:spacing w:lineRule="auto" w:line="240" w:before="225" w:after="225"/>
        <w:ind w:firstLine="85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Я НАДЕЮСЬ, ЧТО ВАМ ПОНРАВИЛОСЬ И С НЕТЕРПЕНИЕМ  ЖДУ ВИДЕО И ФОТО ПОЛУЧИВШИХСЯ РАБОТ!  </w:t>
      </w:r>
    </w:p>
    <w:p>
      <w:pPr>
        <w:pStyle w:val="Normal"/>
        <w:spacing w:lineRule="auto" w:line="240" w:before="225" w:after="225"/>
        <w:ind w:firstLine="85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r>
    </w:p>
    <w:p>
      <w:pPr>
        <w:pStyle w:val="Normal"/>
        <w:tabs>
          <w:tab w:val="left" w:pos="20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single"/>
          <w:lang w:eastAsia="zh-CN"/>
        </w:rPr>
        <w:t>И КОНЕЧНО ЖЕ ДО ВСТРЕЧИ В НАШЕМ ЛЮБИМОМ КЛУБЕ!</w:t>
      </w:r>
    </w:p>
    <w:p>
      <w:pPr>
        <w:pStyle w:val="Normal"/>
        <w:tabs>
          <w:tab w:val="left" w:pos="20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8"/>
          <w:szCs w:val="28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8"/>
          <w:szCs w:val="28"/>
          <w:u w:val="single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zh-CN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6"/>
      <w:type w:val="nextPage"/>
      <w:pgSz w:w="11906" w:h="16838"/>
      <w:pgMar w:left="1701" w:right="851" w:header="708" w:top="1134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6a55a1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6a55a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semiHidden/>
    <w:unhideWhenUsed/>
    <w:rsid w:val="006a55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a55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LibreOffice/5.4.3.2$Windows_X86_64 LibreOffice_project/92a7159f7e4af62137622921e809f8546db437e5</Application>
  <Pages>5</Pages>
  <Words>607</Words>
  <Characters>4020</Characters>
  <CharactersWithSpaces>4686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2020-04-06T14:35:00Z</dcterms:created>
  <dc:creator>ELENA ELENA</dc:creator>
  <dc:description/>
  <dc:language>ru-RU</dc:language>
  <cp:lastModifiedBy/>
  <dcterms:modified xsi:type="dcterms:W3CDTF">2020-04-08T16:31:19Z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